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E5C5" w14:textId="77777777" w:rsidR="0025385D" w:rsidRDefault="0025385D"/>
    <w:p w14:paraId="299BEFC6" w14:textId="77777777" w:rsidR="00901257" w:rsidRDefault="00901257"/>
    <w:p w14:paraId="313C28D5" w14:textId="5A8CEEE0" w:rsidR="00573D1F" w:rsidRDefault="00C76F71" w:rsidP="00573D1F">
      <w:pPr>
        <w:pStyle w:val="Cuerpo"/>
        <w:spacing w:before="120" w:line="288" w:lineRule="auto"/>
        <w:jc w:val="center"/>
        <w:rPr>
          <w:rFonts w:ascii="Arial" w:eastAsia="Arial" w:hAnsi="Arial" w:cs="Arial"/>
          <w:b/>
          <w:bCs/>
          <w:sz w:val="32"/>
          <w:szCs w:val="32"/>
        </w:rPr>
      </w:pPr>
      <w:r>
        <w:rPr>
          <w:rFonts w:ascii="Arial" w:eastAsia="Arial" w:hAnsi="Arial" w:cs="Arial"/>
          <w:b/>
          <w:bCs/>
          <w:sz w:val="32"/>
          <w:szCs w:val="32"/>
          <w:lang w:val="es-ES"/>
        </w:rPr>
        <w:t>Manpower impul</w:t>
      </w:r>
      <w:r w:rsidR="00DB1C21">
        <w:rPr>
          <w:rFonts w:ascii="Arial" w:eastAsia="Arial" w:hAnsi="Arial" w:cs="Arial"/>
          <w:b/>
          <w:bCs/>
          <w:sz w:val="32"/>
          <w:szCs w:val="32"/>
          <w:lang w:val="es-ES"/>
        </w:rPr>
        <w:t>s</w:t>
      </w:r>
      <w:r>
        <w:rPr>
          <w:rFonts w:ascii="Arial" w:eastAsia="Arial" w:hAnsi="Arial" w:cs="Arial"/>
          <w:b/>
          <w:bCs/>
          <w:sz w:val="32"/>
          <w:szCs w:val="32"/>
          <w:lang w:val="es-ES"/>
        </w:rPr>
        <w:t xml:space="preserve">a el empleo en </w:t>
      </w:r>
      <w:r w:rsidR="00573D1F" w:rsidRPr="00573D1F">
        <w:rPr>
          <w:rFonts w:ascii="Arial" w:eastAsia="Arial" w:hAnsi="Arial" w:cs="Arial"/>
          <w:b/>
          <w:bCs/>
          <w:sz w:val="32"/>
          <w:szCs w:val="32"/>
        </w:rPr>
        <w:t xml:space="preserve">Castilla y León </w:t>
      </w:r>
      <w:r>
        <w:rPr>
          <w:rFonts w:ascii="Arial" w:eastAsia="Arial" w:hAnsi="Arial" w:cs="Arial"/>
          <w:b/>
          <w:bCs/>
          <w:sz w:val="32"/>
          <w:szCs w:val="32"/>
        </w:rPr>
        <w:t>con</w:t>
      </w:r>
      <w:r w:rsidR="00573D1F" w:rsidRPr="00573D1F">
        <w:rPr>
          <w:rFonts w:ascii="Arial" w:eastAsia="Arial" w:hAnsi="Arial" w:cs="Arial"/>
          <w:b/>
          <w:bCs/>
          <w:sz w:val="32"/>
          <w:szCs w:val="32"/>
        </w:rPr>
        <w:t xml:space="preserve"> 465 vacantes disponibles</w:t>
      </w:r>
    </w:p>
    <w:p w14:paraId="69BD6C3F" w14:textId="77777777" w:rsidR="00573D1F" w:rsidRPr="00573D1F" w:rsidRDefault="00573D1F" w:rsidP="00573D1F">
      <w:pPr>
        <w:pStyle w:val="Poromisin"/>
        <w:jc w:val="both"/>
        <w:rPr>
          <w:rStyle w:val="Ninguno"/>
          <w:sz w:val="22"/>
          <w:szCs w:val="22"/>
          <w:shd w:val="clear" w:color="auto" w:fill="FFFFFF"/>
          <w:lang w:val="es-ES_tradnl"/>
        </w:rPr>
      </w:pPr>
    </w:p>
    <w:p w14:paraId="3FE6E882" w14:textId="6F54A942" w:rsidR="00573D1F" w:rsidRPr="00573D1F" w:rsidRDefault="00573D1F" w:rsidP="00573D1F">
      <w:pPr>
        <w:pStyle w:val="Poromisin"/>
        <w:jc w:val="both"/>
        <w:rPr>
          <w:rStyle w:val="Ninguno"/>
          <w:rFonts w:ascii="Arial" w:hAnsi="Arial" w:cs="Arial"/>
          <w:sz w:val="22"/>
          <w:szCs w:val="22"/>
          <w:shd w:val="clear" w:color="auto" w:fill="FFFFFF"/>
          <w:lang w:val="es-ES_tradnl"/>
        </w:rPr>
      </w:pPr>
      <w:r w:rsidRPr="00573D1F">
        <w:rPr>
          <w:rStyle w:val="Ninguno"/>
          <w:rFonts w:ascii="Arial" w:hAnsi="Arial" w:cs="Arial"/>
          <w:b/>
          <w:bCs/>
          <w:sz w:val="22"/>
          <w:szCs w:val="22"/>
          <w:shd w:val="clear" w:color="auto" w:fill="FFFFFF"/>
          <w:lang w:val="es-ES_tradnl"/>
        </w:rPr>
        <w:t xml:space="preserve">Valladolid, </w:t>
      </w:r>
      <w:r w:rsidR="0099067A">
        <w:rPr>
          <w:rStyle w:val="Ninguno"/>
          <w:rFonts w:ascii="Arial" w:hAnsi="Arial" w:cs="Arial"/>
          <w:b/>
          <w:bCs/>
          <w:sz w:val="22"/>
          <w:szCs w:val="22"/>
          <w:shd w:val="clear" w:color="auto" w:fill="FFFFFF"/>
          <w:lang w:val="es-ES_tradnl"/>
        </w:rPr>
        <w:t>5</w:t>
      </w:r>
      <w:r w:rsidRPr="00573D1F">
        <w:rPr>
          <w:rStyle w:val="Ninguno"/>
          <w:rFonts w:ascii="Arial" w:hAnsi="Arial" w:cs="Arial"/>
          <w:b/>
          <w:bCs/>
          <w:sz w:val="22"/>
          <w:szCs w:val="22"/>
          <w:shd w:val="clear" w:color="auto" w:fill="FFFFFF"/>
          <w:lang w:val="es-ES_tradnl"/>
        </w:rPr>
        <w:t xml:space="preserve"> de</w:t>
      </w:r>
      <w:r w:rsidR="0093292D" w:rsidRPr="0093292D">
        <w:rPr>
          <w:rStyle w:val="Ttulo1Car"/>
          <w:rFonts w:ascii="Arial" w:hAnsi="Arial" w:cs="Arial"/>
          <w:b/>
          <w:bCs/>
          <w:sz w:val="22"/>
          <w:szCs w:val="22"/>
          <w:shd w:val="clear" w:color="auto" w:fill="FFFFFF"/>
          <w:lang w:val="es-ES_tradnl"/>
        </w:rPr>
        <w:t xml:space="preserve"> </w:t>
      </w:r>
      <w:r w:rsidR="0093292D">
        <w:rPr>
          <w:rStyle w:val="Ninguno"/>
          <w:rFonts w:ascii="Arial" w:hAnsi="Arial" w:cs="Arial"/>
          <w:b/>
          <w:bCs/>
          <w:sz w:val="22"/>
          <w:szCs w:val="22"/>
          <w:shd w:val="clear" w:color="auto" w:fill="FFFFFF"/>
          <w:lang w:val="es-ES_tradnl"/>
        </w:rPr>
        <w:t xml:space="preserve">marzo </w:t>
      </w:r>
      <w:r w:rsidRPr="00573D1F">
        <w:rPr>
          <w:rStyle w:val="Ninguno"/>
          <w:rFonts w:ascii="Arial" w:hAnsi="Arial" w:cs="Arial"/>
          <w:b/>
          <w:bCs/>
          <w:sz w:val="22"/>
          <w:szCs w:val="22"/>
          <w:shd w:val="clear" w:color="auto" w:fill="FFFFFF"/>
          <w:lang w:val="es-ES_tradnl"/>
        </w:rPr>
        <w:t xml:space="preserve">de 2026.- </w:t>
      </w:r>
      <w:r w:rsidRPr="00573D1F">
        <w:rPr>
          <w:rStyle w:val="Ninguno"/>
          <w:rFonts w:ascii="Arial" w:hAnsi="Arial" w:cs="Arial"/>
          <w:sz w:val="22"/>
          <w:szCs w:val="22"/>
          <w:shd w:val="clear" w:color="auto" w:fill="FFFFFF"/>
          <w:lang w:val="es-ES_tradnl"/>
        </w:rPr>
        <w:t xml:space="preserve">Castilla y León se convierte en un centro de oportunidades laborales gracias a </w:t>
      </w:r>
      <w:hyperlink r:id="rId7" w:history="1">
        <w:r w:rsidRPr="00573D1F">
          <w:rPr>
            <w:rStyle w:val="Hipervnculo"/>
            <w:rFonts w:ascii="Arial" w:hAnsi="Arial" w:cs="Arial"/>
            <w:sz w:val="22"/>
            <w:szCs w:val="22"/>
            <w:shd w:val="clear" w:color="auto" w:fill="FFFFFF"/>
            <w:lang w:val="es-ES_tradnl"/>
          </w:rPr>
          <w:t>Manpower</w:t>
        </w:r>
      </w:hyperlink>
      <w:r w:rsidRPr="00573D1F">
        <w:rPr>
          <w:rStyle w:val="Ninguno"/>
          <w:rFonts w:ascii="Arial" w:hAnsi="Arial" w:cs="Arial"/>
          <w:sz w:val="22"/>
          <w:szCs w:val="22"/>
          <w:shd w:val="clear" w:color="auto" w:fill="FFFFFF"/>
          <w:lang w:val="es-ES_tradnl"/>
        </w:rPr>
        <w:t xml:space="preserve">, empresa líder en soluciones de talento, que lanza un total de </w:t>
      </w:r>
      <w:r w:rsidRPr="00573D1F">
        <w:rPr>
          <w:rStyle w:val="Ninguno"/>
          <w:rFonts w:ascii="Arial" w:hAnsi="Arial" w:cs="Arial"/>
          <w:b/>
          <w:bCs/>
          <w:sz w:val="22"/>
          <w:szCs w:val="22"/>
          <w:shd w:val="clear" w:color="auto" w:fill="FFFFFF"/>
          <w:lang w:val="es-ES_tradnl"/>
        </w:rPr>
        <w:t>465 vacantes</w:t>
      </w:r>
      <w:r w:rsidRPr="00573D1F">
        <w:rPr>
          <w:rStyle w:val="Ninguno"/>
          <w:rFonts w:ascii="Arial" w:hAnsi="Arial" w:cs="Arial"/>
          <w:sz w:val="22"/>
          <w:szCs w:val="22"/>
          <w:shd w:val="clear" w:color="auto" w:fill="FFFFFF"/>
          <w:lang w:val="es-ES_tradnl"/>
        </w:rPr>
        <w:t xml:space="preserve"> dirigidas a profesionales de diversos sectores. La campaña de contratación cubre puestos en industria, logística, administración y banca, incluyendo </w:t>
      </w:r>
      <w:r w:rsidRPr="00573D1F">
        <w:rPr>
          <w:rStyle w:val="Ninguno"/>
          <w:rFonts w:ascii="Arial" w:hAnsi="Arial" w:cs="Arial"/>
          <w:b/>
          <w:bCs/>
          <w:sz w:val="22"/>
          <w:szCs w:val="22"/>
          <w:shd w:val="clear" w:color="auto" w:fill="FFFFFF"/>
          <w:lang w:val="es-ES_tradnl"/>
        </w:rPr>
        <w:t>operarios de industria</w:t>
      </w:r>
      <w:r w:rsidRPr="00573D1F">
        <w:rPr>
          <w:rStyle w:val="Ninguno"/>
          <w:rFonts w:ascii="Arial" w:hAnsi="Arial" w:cs="Arial"/>
          <w:sz w:val="22"/>
          <w:szCs w:val="22"/>
          <w:shd w:val="clear" w:color="auto" w:fill="FFFFFF"/>
          <w:lang w:val="es-ES_tradnl"/>
        </w:rPr>
        <w:t xml:space="preserve">, </w:t>
      </w:r>
      <w:r w:rsidRPr="00573D1F">
        <w:rPr>
          <w:rStyle w:val="Ninguno"/>
          <w:rFonts w:ascii="Arial" w:hAnsi="Arial" w:cs="Arial"/>
          <w:b/>
          <w:bCs/>
          <w:sz w:val="22"/>
          <w:szCs w:val="22"/>
          <w:shd w:val="clear" w:color="auto" w:fill="FFFFFF"/>
          <w:lang w:val="es-ES_tradnl"/>
        </w:rPr>
        <w:t>carretilleros</w:t>
      </w:r>
      <w:r w:rsidRPr="00573D1F">
        <w:rPr>
          <w:rStyle w:val="Ninguno"/>
          <w:rFonts w:ascii="Arial" w:hAnsi="Arial" w:cs="Arial"/>
          <w:sz w:val="22"/>
          <w:szCs w:val="22"/>
          <w:shd w:val="clear" w:color="auto" w:fill="FFFFFF"/>
          <w:lang w:val="es-ES_tradnl"/>
        </w:rPr>
        <w:t xml:space="preserve">, </w:t>
      </w:r>
      <w:r w:rsidRPr="00573D1F">
        <w:rPr>
          <w:rStyle w:val="Ninguno"/>
          <w:rFonts w:ascii="Arial" w:hAnsi="Arial" w:cs="Arial"/>
          <w:b/>
          <w:bCs/>
          <w:sz w:val="22"/>
          <w:szCs w:val="22"/>
          <w:shd w:val="clear" w:color="auto" w:fill="FFFFFF"/>
          <w:lang w:val="es-ES_tradnl"/>
        </w:rPr>
        <w:t>mozos de almacén</w:t>
      </w:r>
      <w:r w:rsidRPr="00573D1F">
        <w:rPr>
          <w:rStyle w:val="Ninguno"/>
          <w:rFonts w:ascii="Arial" w:hAnsi="Arial" w:cs="Arial"/>
          <w:sz w:val="22"/>
          <w:szCs w:val="22"/>
          <w:shd w:val="clear" w:color="auto" w:fill="FFFFFF"/>
          <w:lang w:val="es-ES_tradnl"/>
        </w:rPr>
        <w:t xml:space="preserve">, </w:t>
      </w:r>
      <w:r w:rsidRPr="00573D1F">
        <w:rPr>
          <w:rStyle w:val="Ninguno"/>
          <w:rFonts w:ascii="Arial" w:hAnsi="Arial" w:cs="Arial"/>
          <w:b/>
          <w:bCs/>
          <w:sz w:val="22"/>
          <w:szCs w:val="22"/>
          <w:shd w:val="clear" w:color="auto" w:fill="FFFFFF"/>
          <w:lang w:val="es-ES_tradnl"/>
        </w:rPr>
        <w:t>soldadores</w:t>
      </w:r>
      <w:r w:rsidRPr="00573D1F">
        <w:rPr>
          <w:rStyle w:val="Ninguno"/>
          <w:rFonts w:ascii="Arial" w:hAnsi="Arial" w:cs="Arial"/>
          <w:sz w:val="22"/>
          <w:szCs w:val="22"/>
          <w:shd w:val="clear" w:color="auto" w:fill="FFFFFF"/>
          <w:lang w:val="es-ES_tradnl"/>
        </w:rPr>
        <w:t xml:space="preserve">, </w:t>
      </w:r>
      <w:r w:rsidRPr="00573D1F">
        <w:rPr>
          <w:rStyle w:val="Ninguno"/>
          <w:rFonts w:ascii="Arial" w:hAnsi="Arial" w:cs="Arial"/>
          <w:b/>
          <w:bCs/>
          <w:sz w:val="22"/>
          <w:szCs w:val="22"/>
          <w:shd w:val="clear" w:color="auto" w:fill="FFFFFF"/>
          <w:lang w:val="es-ES_tradnl"/>
        </w:rPr>
        <w:t>administrativos</w:t>
      </w:r>
      <w:r w:rsidRPr="00573D1F">
        <w:rPr>
          <w:rStyle w:val="Ninguno"/>
          <w:rFonts w:ascii="Arial" w:hAnsi="Arial" w:cs="Arial"/>
          <w:sz w:val="22"/>
          <w:szCs w:val="22"/>
          <w:shd w:val="clear" w:color="auto" w:fill="FFFFFF"/>
          <w:lang w:val="es-ES_tradnl"/>
        </w:rPr>
        <w:t xml:space="preserve"> y </w:t>
      </w:r>
      <w:r w:rsidRPr="00573D1F">
        <w:rPr>
          <w:rStyle w:val="Ninguno"/>
          <w:rFonts w:ascii="Arial" w:hAnsi="Arial" w:cs="Arial"/>
          <w:b/>
          <w:bCs/>
          <w:sz w:val="22"/>
          <w:szCs w:val="22"/>
          <w:shd w:val="clear" w:color="auto" w:fill="FFFFFF"/>
          <w:lang w:val="es-ES_tradnl"/>
        </w:rPr>
        <w:t>auxiliares de banca o de caja</w:t>
      </w:r>
      <w:r w:rsidRPr="00573D1F">
        <w:rPr>
          <w:rStyle w:val="Ninguno"/>
          <w:rFonts w:ascii="Arial" w:hAnsi="Arial" w:cs="Arial"/>
          <w:sz w:val="22"/>
          <w:szCs w:val="22"/>
          <w:shd w:val="clear" w:color="auto" w:fill="FFFFFF"/>
          <w:lang w:val="es-ES_tradnl"/>
        </w:rPr>
        <w:t xml:space="preserve"> en varias provincias.</w:t>
      </w:r>
    </w:p>
    <w:p w14:paraId="18729A85" w14:textId="77777777" w:rsidR="00573D1F" w:rsidRDefault="00573D1F" w:rsidP="00573D1F">
      <w:pPr>
        <w:pStyle w:val="Poromisin"/>
        <w:jc w:val="both"/>
        <w:rPr>
          <w:rStyle w:val="Ninguno"/>
          <w:rFonts w:ascii="Arial" w:hAnsi="Arial" w:cs="Arial"/>
          <w:sz w:val="22"/>
          <w:szCs w:val="22"/>
          <w:shd w:val="clear" w:color="auto" w:fill="FFFFFF"/>
          <w:lang w:val="es-ES_tradnl"/>
        </w:rPr>
      </w:pPr>
      <w:r w:rsidRPr="00573D1F">
        <w:rPr>
          <w:rStyle w:val="Ninguno"/>
          <w:rFonts w:ascii="Arial" w:hAnsi="Arial" w:cs="Arial"/>
          <w:sz w:val="22"/>
          <w:szCs w:val="22"/>
          <w:shd w:val="clear" w:color="auto" w:fill="FFFFFF"/>
          <w:lang w:val="es-ES_tradnl"/>
        </w:rPr>
        <w:t xml:space="preserve">Los perfiles más solicitados incluyen </w:t>
      </w:r>
      <w:r w:rsidRPr="00573D1F">
        <w:rPr>
          <w:rStyle w:val="Ninguno"/>
          <w:rFonts w:ascii="Arial" w:hAnsi="Arial" w:cs="Arial"/>
          <w:b/>
          <w:bCs/>
          <w:sz w:val="22"/>
          <w:szCs w:val="22"/>
          <w:shd w:val="clear" w:color="auto" w:fill="FFFFFF"/>
          <w:lang w:val="es-ES_tradnl"/>
        </w:rPr>
        <w:t>operarios de industria</w:t>
      </w:r>
      <w:r w:rsidRPr="00573D1F">
        <w:rPr>
          <w:rStyle w:val="Ninguno"/>
          <w:rFonts w:ascii="Arial" w:hAnsi="Arial" w:cs="Arial"/>
          <w:sz w:val="22"/>
          <w:szCs w:val="22"/>
          <w:shd w:val="clear" w:color="auto" w:fill="FFFFFF"/>
          <w:lang w:val="es-ES_tradnl"/>
        </w:rPr>
        <w:t xml:space="preserve"> en Valladolid, Burgos y León; </w:t>
      </w:r>
      <w:r w:rsidRPr="00573D1F">
        <w:rPr>
          <w:rStyle w:val="Ninguno"/>
          <w:rFonts w:ascii="Arial" w:hAnsi="Arial" w:cs="Arial"/>
          <w:b/>
          <w:bCs/>
          <w:sz w:val="22"/>
          <w:szCs w:val="22"/>
          <w:shd w:val="clear" w:color="auto" w:fill="FFFFFF"/>
          <w:lang w:val="es-ES_tradnl"/>
        </w:rPr>
        <w:t>carretilleros</w:t>
      </w:r>
      <w:r w:rsidRPr="00573D1F">
        <w:rPr>
          <w:rStyle w:val="Ninguno"/>
          <w:rFonts w:ascii="Arial" w:hAnsi="Arial" w:cs="Arial"/>
          <w:sz w:val="22"/>
          <w:szCs w:val="22"/>
          <w:shd w:val="clear" w:color="auto" w:fill="FFFFFF"/>
          <w:lang w:val="es-ES_tradnl"/>
        </w:rPr>
        <w:t xml:space="preserve"> en Burgos, Palencia y Salamanca; y </w:t>
      </w:r>
      <w:r w:rsidRPr="00573D1F">
        <w:rPr>
          <w:rStyle w:val="Ninguno"/>
          <w:rFonts w:ascii="Arial" w:hAnsi="Arial" w:cs="Arial"/>
          <w:b/>
          <w:bCs/>
          <w:sz w:val="22"/>
          <w:szCs w:val="22"/>
          <w:shd w:val="clear" w:color="auto" w:fill="FFFFFF"/>
          <w:lang w:val="es-ES_tradnl"/>
        </w:rPr>
        <w:t>auxiliares de banca o auxiliares de caja</w:t>
      </w:r>
      <w:r w:rsidRPr="00573D1F">
        <w:rPr>
          <w:rStyle w:val="Ninguno"/>
          <w:rFonts w:ascii="Arial" w:hAnsi="Arial" w:cs="Arial"/>
          <w:sz w:val="22"/>
          <w:szCs w:val="22"/>
          <w:shd w:val="clear" w:color="auto" w:fill="FFFFFF"/>
          <w:lang w:val="es-ES_tradnl"/>
        </w:rPr>
        <w:t xml:space="preserve"> en todas las provincias donde la compañía tiene presencia.</w:t>
      </w:r>
    </w:p>
    <w:p w14:paraId="581FA44A" w14:textId="316DF172" w:rsidR="00573D1F" w:rsidRPr="00573D1F" w:rsidRDefault="00573D1F" w:rsidP="00573D1F">
      <w:pPr>
        <w:pStyle w:val="Poromisin"/>
        <w:jc w:val="both"/>
        <w:rPr>
          <w:rStyle w:val="Ninguno"/>
          <w:rFonts w:ascii="Arial" w:hAnsi="Arial" w:cs="Arial"/>
          <w:sz w:val="22"/>
          <w:szCs w:val="22"/>
          <w:shd w:val="clear" w:color="auto" w:fill="FFFFFF"/>
          <w:lang w:val="es-ES_tradnl"/>
        </w:rPr>
      </w:pPr>
      <w:r w:rsidRPr="00573D1F">
        <w:rPr>
          <w:rStyle w:val="Ninguno"/>
          <w:rFonts w:ascii="Arial" w:hAnsi="Arial" w:cs="Arial"/>
          <w:sz w:val="22"/>
          <w:szCs w:val="22"/>
          <w:shd w:val="clear" w:color="auto" w:fill="FFFFFF"/>
          <w:lang w:val="es-ES_tradnl"/>
        </w:rPr>
        <w:t>Las vacantes se reparten entre las distintas provincias de la siguiente manera:</w:t>
      </w:r>
    </w:p>
    <w:p w14:paraId="5AB48A4F" w14:textId="7012929B" w:rsidR="00573D1F" w:rsidRPr="00573D1F" w:rsidRDefault="00573D1F" w:rsidP="00573D1F">
      <w:pPr>
        <w:pStyle w:val="Poromisin"/>
        <w:numPr>
          <w:ilvl w:val="0"/>
          <w:numId w:val="1"/>
        </w:numPr>
        <w:jc w:val="both"/>
        <w:rPr>
          <w:rFonts w:ascii="Arial" w:hAnsi="Arial" w:cs="Arial"/>
          <w:sz w:val="22"/>
          <w:szCs w:val="22"/>
          <w:shd w:val="clear" w:color="auto" w:fill="FFFFFF"/>
        </w:rPr>
      </w:pPr>
      <w:r w:rsidRPr="00573D1F">
        <w:rPr>
          <w:rFonts w:ascii="Arial" w:hAnsi="Arial" w:cs="Arial"/>
          <w:b/>
          <w:bCs/>
          <w:sz w:val="22"/>
          <w:szCs w:val="22"/>
          <w:shd w:val="clear" w:color="auto" w:fill="FFFFFF"/>
        </w:rPr>
        <w:t>Ávila</w:t>
      </w:r>
      <w:r w:rsidRPr="004C398E">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C76F71">
        <w:rPr>
          <w:rFonts w:ascii="Arial" w:hAnsi="Arial" w:cs="Arial"/>
          <w:sz w:val="22"/>
          <w:szCs w:val="22"/>
          <w:shd w:val="clear" w:color="auto" w:fill="FFFFFF"/>
        </w:rPr>
        <w:t>cinco vacantes para a</w:t>
      </w:r>
      <w:r w:rsidRPr="00573D1F">
        <w:rPr>
          <w:rFonts w:ascii="Arial" w:hAnsi="Arial" w:cs="Arial"/>
          <w:sz w:val="22"/>
          <w:szCs w:val="22"/>
          <w:shd w:val="clear" w:color="auto" w:fill="FFFFFF"/>
        </w:rPr>
        <w:t xml:space="preserve">uxiliar de </w:t>
      </w:r>
      <w:r w:rsidR="00C76F71">
        <w:rPr>
          <w:rFonts w:ascii="Arial" w:hAnsi="Arial" w:cs="Arial"/>
          <w:sz w:val="22"/>
          <w:szCs w:val="22"/>
          <w:shd w:val="clear" w:color="auto" w:fill="FFFFFF"/>
        </w:rPr>
        <w:t>b</w:t>
      </w:r>
      <w:r w:rsidRPr="00573D1F">
        <w:rPr>
          <w:rFonts w:ascii="Arial" w:hAnsi="Arial" w:cs="Arial"/>
          <w:sz w:val="22"/>
          <w:szCs w:val="22"/>
          <w:shd w:val="clear" w:color="auto" w:fill="FFFFFF"/>
        </w:rPr>
        <w:t xml:space="preserve">anca o </w:t>
      </w:r>
      <w:r w:rsidR="00C76F71">
        <w:rPr>
          <w:rFonts w:ascii="Arial" w:hAnsi="Arial" w:cs="Arial"/>
          <w:sz w:val="22"/>
          <w:szCs w:val="22"/>
          <w:shd w:val="clear" w:color="auto" w:fill="FFFFFF"/>
        </w:rPr>
        <w:t>a</w:t>
      </w:r>
      <w:r w:rsidRPr="00573D1F">
        <w:rPr>
          <w:rFonts w:ascii="Arial" w:hAnsi="Arial" w:cs="Arial"/>
          <w:sz w:val="22"/>
          <w:szCs w:val="22"/>
          <w:shd w:val="clear" w:color="auto" w:fill="FFFFFF"/>
        </w:rPr>
        <w:t xml:space="preserve">uxiliar de </w:t>
      </w:r>
      <w:r w:rsidR="00C76F71">
        <w:rPr>
          <w:rFonts w:ascii="Arial" w:hAnsi="Arial" w:cs="Arial"/>
          <w:sz w:val="22"/>
          <w:szCs w:val="22"/>
          <w:shd w:val="clear" w:color="auto" w:fill="FFFFFF"/>
        </w:rPr>
        <w:t>c</w:t>
      </w:r>
      <w:r w:rsidRPr="00573D1F">
        <w:rPr>
          <w:rFonts w:ascii="Arial" w:hAnsi="Arial" w:cs="Arial"/>
          <w:sz w:val="22"/>
          <w:szCs w:val="22"/>
          <w:shd w:val="clear" w:color="auto" w:fill="FFFFFF"/>
        </w:rPr>
        <w:t>aja</w:t>
      </w:r>
      <w:r>
        <w:rPr>
          <w:rFonts w:ascii="Arial" w:hAnsi="Arial" w:cs="Arial"/>
          <w:sz w:val="22"/>
          <w:szCs w:val="22"/>
          <w:shd w:val="clear" w:color="auto" w:fill="FFFFFF"/>
        </w:rPr>
        <w:t>.</w:t>
      </w:r>
    </w:p>
    <w:p w14:paraId="5B2AE1E6" w14:textId="7C869DB3" w:rsidR="00573D1F" w:rsidRPr="00573D1F" w:rsidRDefault="00573D1F" w:rsidP="00573D1F">
      <w:pPr>
        <w:pStyle w:val="Poromisin"/>
        <w:numPr>
          <w:ilvl w:val="0"/>
          <w:numId w:val="1"/>
        </w:numPr>
        <w:jc w:val="both"/>
        <w:rPr>
          <w:rFonts w:ascii="Arial" w:hAnsi="Arial" w:cs="Arial"/>
          <w:sz w:val="22"/>
          <w:szCs w:val="22"/>
          <w:shd w:val="clear" w:color="auto" w:fill="FFFFFF"/>
        </w:rPr>
      </w:pPr>
      <w:r w:rsidRPr="00573D1F">
        <w:rPr>
          <w:rFonts w:ascii="Arial" w:hAnsi="Arial" w:cs="Arial"/>
          <w:b/>
          <w:bCs/>
          <w:sz w:val="22"/>
          <w:szCs w:val="22"/>
          <w:shd w:val="clear" w:color="auto" w:fill="FFFFFF"/>
        </w:rPr>
        <w:t>Burgos</w:t>
      </w:r>
      <w:r w:rsidRPr="004C398E">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C76F71">
        <w:rPr>
          <w:rFonts w:ascii="Arial" w:hAnsi="Arial" w:cs="Arial"/>
          <w:sz w:val="22"/>
          <w:szCs w:val="22"/>
          <w:shd w:val="clear" w:color="auto" w:fill="FFFFFF"/>
        </w:rPr>
        <w:t>30 vacantes de o</w:t>
      </w:r>
      <w:r w:rsidRPr="00573D1F">
        <w:rPr>
          <w:rFonts w:ascii="Arial" w:hAnsi="Arial" w:cs="Arial"/>
          <w:sz w:val="22"/>
          <w:szCs w:val="22"/>
          <w:shd w:val="clear" w:color="auto" w:fill="FFFFFF"/>
        </w:rPr>
        <w:t>perario de industria</w:t>
      </w:r>
      <w:r w:rsidR="00D06D37">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C76F71">
        <w:rPr>
          <w:rFonts w:ascii="Arial" w:hAnsi="Arial" w:cs="Arial"/>
          <w:sz w:val="22"/>
          <w:szCs w:val="22"/>
          <w:shd w:val="clear" w:color="auto" w:fill="FFFFFF"/>
        </w:rPr>
        <w:t>20 vacantes de c</w:t>
      </w:r>
      <w:r w:rsidRPr="00573D1F">
        <w:rPr>
          <w:rFonts w:ascii="Arial" w:hAnsi="Arial" w:cs="Arial"/>
          <w:sz w:val="22"/>
          <w:szCs w:val="22"/>
          <w:shd w:val="clear" w:color="auto" w:fill="FFFFFF"/>
        </w:rPr>
        <w:t>arretillero</w:t>
      </w:r>
      <w:r w:rsidR="00D06D37">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99067A">
        <w:rPr>
          <w:rFonts w:ascii="Arial" w:hAnsi="Arial" w:cs="Arial"/>
          <w:sz w:val="22"/>
          <w:szCs w:val="22"/>
          <w:shd w:val="clear" w:color="auto" w:fill="FFFFFF"/>
        </w:rPr>
        <w:t>10</w:t>
      </w:r>
      <w:r w:rsidR="313E0052">
        <w:rPr>
          <w:rFonts w:ascii="Arial" w:hAnsi="Arial" w:cs="Arial"/>
          <w:sz w:val="22"/>
          <w:szCs w:val="22"/>
          <w:shd w:val="clear" w:color="auto" w:fill="FFFFFF"/>
        </w:rPr>
        <w:t xml:space="preserve"> </w:t>
      </w:r>
      <w:r w:rsidR="00C76F71">
        <w:rPr>
          <w:rFonts w:ascii="Arial" w:hAnsi="Arial" w:cs="Arial"/>
          <w:sz w:val="22"/>
          <w:szCs w:val="22"/>
          <w:shd w:val="clear" w:color="auto" w:fill="FFFFFF"/>
        </w:rPr>
        <w:t>puestos de m</w:t>
      </w:r>
      <w:r w:rsidRPr="00573D1F">
        <w:rPr>
          <w:rFonts w:ascii="Arial" w:hAnsi="Arial" w:cs="Arial"/>
          <w:sz w:val="22"/>
          <w:szCs w:val="22"/>
          <w:shd w:val="clear" w:color="auto" w:fill="FFFFFF"/>
        </w:rPr>
        <w:t>ozo de almacén</w:t>
      </w:r>
      <w:r w:rsidR="00202D04">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C76F71">
        <w:rPr>
          <w:rFonts w:ascii="Arial" w:hAnsi="Arial" w:cs="Arial"/>
          <w:sz w:val="22"/>
          <w:szCs w:val="22"/>
          <w:shd w:val="clear" w:color="auto" w:fill="FFFFFF"/>
        </w:rPr>
        <w:t>15</w:t>
      </w:r>
      <w:r w:rsidR="00DB1C21">
        <w:rPr>
          <w:rFonts w:ascii="Arial" w:hAnsi="Arial" w:cs="Arial"/>
          <w:sz w:val="22"/>
          <w:szCs w:val="22"/>
          <w:shd w:val="clear" w:color="auto" w:fill="FFFFFF"/>
        </w:rPr>
        <w:t xml:space="preserve"> vacantes de</w:t>
      </w:r>
      <w:r w:rsidR="00C76F71">
        <w:rPr>
          <w:rFonts w:ascii="Arial" w:hAnsi="Arial" w:cs="Arial"/>
          <w:sz w:val="22"/>
          <w:szCs w:val="22"/>
          <w:shd w:val="clear" w:color="auto" w:fill="FFFFFF"/>
        </w:rPr>
        <w:t xml:space="preserve"> </w:t>
      </w:r>
      <w:r w:rsidR="00DB1C21">
        <w:rPr>
          <w:rFonts w:ascii="Arial" w:hAnsi="Arial" w:cs="Arial"/>
          <w:sz w:val="22"/>
          <w:szCs w:val="22"/>
          <w:shd w:val="clear" w:color="auto" w:fill="FFFFFF"/>
        </w:rPr>
        <w:t>s</w:t>
      </w:r>
      <w:r w:rsidRPr="00573D1F">
        <w:rPr>
          <w:rFonts w:ascii="Arial" w:hAnsi="Arial" w:cs="Arial"/>
          <w:sz w:val="22"/>
          <w:szCs w:val="22"/>
          <w:shd w:val="clear" w:color="auto" w:fill="FFFFFF"/>
        </w:rPr>
        <w:t>oldadores</w:t>
      </w:r>
      <w:r w:rsidR="00C76F71">
        <w:rPr>
          <w:rFonts w:ascii="Arial" w:hAnsi="Arial" w:cs="Arial"/>
          <w:sz w:val="22"/>
          <w:szCs w:val="22"/>
          <w:shd w:val="clear" w:color="auto" w:fill="FFFFFF"/>
        </w:rPr>
        <w:t xml:space="preserve"> y cinco</w:t>
      </w:r>
      <w:r w:rsidR="00125BBE">
        <w:rPr>
          <w:rFonts w:ascii="Arial" w:hAnsi="Arial" w:cs="Arial"/>
          <w:sz w:val="22"/>
          <w:szCs w:val="22"/>
          <w:shd w:val="clear" w:color="auto" w:fill="FFFFFF"/>
        </w:rPr>
        <w:t xml:space="preserve"> puestos</w:t>
      </w:r>
      <w:r w:rsidR="00DB1C21">
        <w:rPr>
          <w:rFonts w:ascii="Arial" w:hAnsi="Arial" w:cs="Arial"/>
          <w:sz w:val="22"/>
          <w:szCs w:val="22"/>
          <w:shd w:val="clear" w:color="auto" w:fill="FFFFFF"/>
        </w:rPr>
        <w:t xml:space="preserve"> para</w:t>
      </w:r>
      <w:r w:rsidRPr="00573D1F">
        <w:rPr>
          <w:rFonts w:ascii="Arial" w:hAnsi="Arial" w:cs="Arial"/>
          <w:sz w:val="22"/>
          <w:szCs w:val="22"/>
          <w:shd w:val="clear" w:color="auto" w:fill="FFFFFF"/>
        </w:rPr>
        <w:t xml:space="preserve"> </w:t>
      </w:r>
      <w:r w:rsidR="00C76F71">
        <w:rPr>
          <w:rFonts w:ascii="Arial" w:hAnsi="Arial" w:cs="Arial"/>
          <w:sz w:val="22"/>
          <w:szCs w:val="22"/>
          <w:shd w:val="clear" w:color="auto" w:fill="FFFFFF"/>
        </w:rPr>
        <w:t>a</w:t>
      </w:r>
      <w:r w:rsidRPr="00573D1F">
        <w:rPr>
          <w:rFonts w:ascii="Arial" w:hAnsi="Arial" w:cs="Arial"/>
          <w:sz w:val="22"/>
          <w:szCs w:val="22"/>
          <w:shd w:val="clear" w:color="auto" w:fill="FFFFFF"/>
        </w:rPr>
        <w:t xml:space="preserve">uxiliar de </w:t>
      </w:r>
      <w:r w:rsidR="00125BBE">
        <w:rPr>
          <w:rFonts w:ascii="Arial" w:hAnsi="Arial" w:cs="Arial"/>
          <w:sz w:val="22"/>
          <w:szCs w:val="22"/>
          <w:shd w:val="clear" w:color="auto" w:fill="FFFFFF"/>
        </w:rPr>
        <w:t>b</w:t>
      </w:r>
      <w:r w:rsidRPr="00573D1F">
        <w:rPr>
          <w:rFonts w:ascii="Arial" w:hAnsi="Arial" w:cs="Arial"/>
          <w:sz w:val="22"/>
          <w:szCs w:val="22"/>
          <w:shd w:val="clear" w:color="auto" w:fill="FFFFFF"/>
        </w:rPr>
        <w:t xml:space="preserve">anca o </w:t>
      </w:r>
      <w:r w:rsidR="00C76F71">
        <w:rPr>
          <w:rFonts w:ascii="Arial" w:hAnsi="Arial" w:cs="Arial"/>
          <w:sz w:val="22"/>
          <w:szCs w:val="22"/>
          <w:shd w:val="clear" w:color="auto" w:fill="FFFFFF"/>
        </w:rPr>
        <w:t>a</w:t>
      </w:r>
      <w:r w:rsidRPr="00573D1F">
        <w:rPr>
          <w:rFonts w:ascii="Arial" w:hAnsi="Arial" w:cs="Arial"/>
          <w:sz w:val="22"/>
          <w:szCs w:val="22"/>
          <w:shd w:val="clear" w:color="auto" w:fill="FFFFFF"/>
        </w:rPr>
        <w:t>uxiliar de</w:t>
      </w:r>
      <w:r w:rsidR="00125BBE">
        <w:rPr>
          <w:rFonts w:ascii="Arial" w:hAnsi="Arial" w:cs="Arial"/>
          <w:sz w:val="22"/>
          <w:szCs w:val="22"/>
          <w:shd w:val="clear" w:color="auto" w:fill="FFFFFF"/>
        </w:rPr>
        <w:t xml:space="preserve"> c</w:t>
      </w:r>
      <w:r w:rsidRPr="00573D1F">
        <w:rPr>
          <w:rFonts w:ascii="Arial" w:hAnsi="Arial" w:cs="Arial"/>
          <w:sz w:val="22"/>
          <w:szCs w:val="22"/>
          <w:shd w:val="clear" w:color="auto" w:fill="FFFFFF"/>
        </w:rPr>
        <w:t>aja</w:t>
      </w:r>
      <w:r>
        <w:rPr>
          <w:rFonts w:ascii="Arial" w:hAnsi="Arial" w:cs="Arial"/>
          <w:sz w:val="22"/>
          <w:szCs w:val="22"/>
          <w:shd w:val="clear" w:color="auto" w:fill="FFFFFF"/>
        </w:rPr>
        <w:t>.</w:t>
      </w:r>
    </w:p>
    <w:p w14:paraId="17290F4C" w14:textId="64E2C7AD" w:rsidR="00573D1F" w:rsidRPr="00573D1F" w:rsidRDefault="00573D1F" w:rsidP="00573D1F">
      <w:pPr>
        <w:pStyle w:val="Poromisin"/>
        <w:numPr>
          <w:ilvl w:val="0"/>
          <w:numId w:val="1"/>
        </w:numPr>
        <w:jc w:val="both"/>
        <w:rPr>
          <w:rFonts w:ascii="Arial" w:hAnsi="Arial" w:cs="Arial"/>
          <w:sz w:val="22"/>
          <w:szCs w:val="22"/>
          <w:shd w:val="clear" w:color="auto" w:fill="FFFFFF"/>
        </w:rPr>
      </w:pPr>
      <w:r w:rsidRPr="00573D1F">
        <w:rPr>
          <w:rFonts w:ascii="Arial" w:hAnsi="Arial" w:cs="Arial"/>
          <w:b/>
          <w:bCs/>
          <w:sz w:val="22"/>
          <w:szCs w:val="22"/>
          <w:shd w:val="clear" w:color="auto" w:fill="FFFFFF"/>
        </w:rPr>
        <w:t>León</w:t>
      </w:r>
      <w:r w:rsidRPr="004C398E">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C76F71">
        <w:rPr>
          <w:rFonts w:ascii="Arial" w:hAnsi="Arial" w:cs="Arial"/>
          <w:sz w:val="22"/>
          <w:szCs w:val="22"/>
          <w:shd w:val="clear" w:color="auto" w:fill="FFFFFF"/>
        </w:rPr>
        <w:t>20 vacantes de a</w:t>
      </w:r>
      <w:r w:rsidRPr="00573D1F">
        <w:rPr>
          <w:rFonts w:ascii="Arial" w:hAnsi="Arial" w:cs="Arial"/>
          <w:sz w:val="22"/>
          <w:szCs w:val="22"/>
          <w:shd w:val="clear" w:color="auto" w:fill="FFFFFF"/>
        </w:rPr>
        <w:t>dministrativo</w:t>
      </w:r>
      <w:r w:rsidR="00C76F71">
        <w:rPr>
          <w:rFonts w:ascii="Arial" w:hAnsi="Arial" w:cs="Arial"/>
          <w:sz w:val="22"/>
          <w:szCs w:val="22"/>
          <w:shd w:val="clear" w:color="auto" w:fill="FFFFFF"/>
        </w:rPr>
        <w:t>/a</w:t>
      </w:r>
      <w:r w:rsidRPr="00573D1F">
        <w:rPr>
          <w:rFonts w:ascii="Arial" w:hAnsi="Arial" w:cs="Arial"/>
          <w:sz w:val="22"/>
          <w:szCs w:val="22"/>
          <w:shd w:val="clear" w:color="auto" w:fill="FFFFFF"/>
        </w:rPr>
        <w:t xml:space="preserve">tención al </w:t>
      </w:r>
      <w:r w:rsidR="00C76F71">
        <w:rPr>
          <w:rFonts w:ascii="Arial" w:hAnsi="Arial" w:cs="Arial"/>
          <w:sz w:val="22"/>
          <w:szCs w:val="22"/>
          <w:shd w:val="clear" w:color="auto" w:fill="FFFFFF"/>
        </w:rPr>
        <w:t>c</w:t>
      </w:r>
      <w:r w:rsidRPr="00573D1F">
        <w:rPr>
          <w:rFonts w:ascii="Arial" w:hAnsi="Arial" w:cs="Arial"/>
          <w:sz w:val="22"/>
          <w:szCs w:val="22"/>
          <w:shd w:val="clear" w:color="auto" w:fill="FFFFFF"/>
        </w:rPr>
        <w:t>liente</w:t>
      </w:r>
      <w:r w:rsidR="00202D04">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C76F71">
        <w:rPr>
          <w:rFonts w:ascii="Arial" w:hAnsi="Arial" w:cs="Arial"/>
          <w:sz w:val="22"/>
          <w:szCs w:val="22"/>
          <w:shd w:val="clear" w:color="auto" w:fill="FFFFFF"/>
        </w:rPr>
        <w:t>30</w:t>
      </w:r>
      <w:r w:rsidR="00125BBE">
        <w:rPr>
          <w:rFonts w:ascii="Arial" w:hAnsi="Arial" w:cs="Arial"/>
          <w:sz w:val="22"/>
          <w:szCs w:val="22"/>
          <w:shd w:val="clear" w:color="auto" w:fill="FFFFFF"/>
        </w:rPr>
        <w:t xml:space="preserve"> puestos de</w:t>
      </w:r>
      <w:r w:rsidR="00C76F71">
        <w:rPr>
          <w:rFonts w:ascii="Arial" w:hAnsi="Arial" w:cs="Arial"/>
          <w:sz w:val="22"/>
          <w:szCs w:val="22"/>
          <w:shd w:val="clear" w:color="auto" w:fill="FFFFFF"/>
        </w:rPr>
        <w:t xml:space="preserve"> o</w:t>
      </w:r>
      <w:r w:rsidRPr="00573D1F">
        <w:rPr>
          <w:rFonts w:ascii="Arial" w:hAnsi="Arial" w:cs="Arial"/>
          <w:sz w:val="22"/>
          <w:szCs w:val="22"/>
          <w:shd w:val="clear" w:color="auto" w:fill="FFFFFF"/>
        </w:rPr>
        <w:t>perario de industria</w:t>
      </w:r>
      <w:r w:rsidR="00202D04">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C76F71">
        <w:rPr>
          <w:rFonts w:ascii="Arial" w:hAnsi="Arial" w:cs="Arial"/>
          <w:sz w:val="22"/>
          <w:szCs w:val="22"/>
          <w:shd w:val="clear" w:color="auto" w:fill="FFFFFF"/>
        </w:rPr>
        <w:t>cinco</w:t>
      </w:r>
      <w:r w:rsidR="00125BBE">
        <w:rPr>
          <w:rFonts w:ascii="Arial" w:hAnsi="Arial" w:cs="Arial"/>
          <w:sz w:val="22"/>
          <w:szCs w:val="22"/>
          <w:shd w:val="clear" w:color="auto" w:fill="FFFFFF"/>
        </w:rPr>
        <w:t xml:space="preserve"> vacantes de</w:t>
      </w:r>
      <w:r w:rsidR="00C76F71">
        <w:rPr>
          <w:rFonts w:ascii="Arial" w:hAnsi="Arial" w:cs="Arial"/>
          <w:sz w:val="22"/>
          <w:szCs w:val="22"/>
          <w:shd w:val="clear" w:color="auto" w:fill="FFFFFF"/>
        </w:rPr>
        <w:t xml:space="preserve"> c</w:t>
      </w:r>
      <w:r w:rsidRPr="00573D1F">
        <w:rPr>
          <w:rFonts w:ascii="Arial" w:hAnsi="Arial" w:cs="Arial"/>
          <w:sz w:val="22"/>
          <w:szCs w:val="22"/>
          <w:shd w:val="clear" w:color="auto" w:fill="FFFFFF"/>
        </w:rPr>
        <w:t>arretillero</w:t>
      </w:r>
      <w:r w:rsidR="00C76F71">
        <w:rPr>
          <w:rFonts w:ascii="Arial" w:hAnsi="Arial" w:cs="Arial"/>
          <w:sz w:val="22"/>
          <w:szCs w:val="22"/>
          <w:shd w:val="clear" w:color="auto" w:fill="FFFFFF"/>
        </w:rPr>
        <w:t xml:space="preserve"> y cinco</w:t>
      </w:r>
      <w:r w:rsidR="00125BBE">
        <w:rPr>
          <w:rFonts w:ascii="Arial" w:hAnsi="Arial" w:cs="Arial"/>
          <w:sz w:val="22"/>
          <w:szCs w:val="22"/>
          <w:shd w:val="clear" w:color="auto" w:fill="FFFFFF"/>
        </w:rPr>
        <w:t xml:space="preserve"> de a</w:t>
      </w:r>
      <w:r w:rsidRPr="00573D1F">
        <w:rPr>
          <w:rFonts w:ascii="Arial" w:hAnsi="Arial" w:cs="Arial"/>
          <w:sz w:val="22"/>
          <w:szCs w:val="22"/>
          <w:shd w:val="clear" w:color="auto" w:fill="FFFFFF"/>
        </w:rPr>
        <w:t>uxiliar</w:t>
      </w:r>
      <w:r w:rsidR="00C76F71">
        <w:rPr>
          <w:rFonts w:ascii="Arial" w:hAnsi="Arial" w:cs="Arial"/>
          <w:sz w:val="22"/>
          <w:szCs w:val="22"/>
          <w:shd w:val="clear" w:color="auto" w:fill="FFFFFF"/>
        </w:rPr>
        <w:t>es</w:t>
      </w:r>
      <w:r w:rsidRPr="00573D1F">
        <w:rPr>
          <w:rFonts w:ascii="Arial" w:hAnsi="Arial" w:cs="Arial"/>
          <w:sz w:val="22"/>
          <w:szCs w:val="22"/>
          <w:shd w:val="clear" w:color="auto" w:fill="FFFFFF"/>
        </w:rPr>
        <w:t xml:space="preserve"> de </w:t>
      </w:r>
      <w:r w:rsidR="00C76F71">
        <w:rPr>
          <w:rFonts w:ascii="Arial" w:hAnsi="Arial" w:cs="Arial"/>
          <w:sz w:val="22"/>
          <w:szCs w:val="22"/>
          <w:shd w:val="clear" w:color="auto" w:fill="FFFFFF"/>
        </w:rPr>
        <w:t>b</w:t>
      </w:r>
      <w:r w:rsidRPr="00573D1F">
        <w:rPr>
          <w:rFonts w:ascii="Arial" w:hAnsi="Arial" w:cs="Arial"/>
          <w:sz w:val="22"/>
          <w:szCs w:val="22"/>
          <w:shd w:val="clear" w:color="auto" w:fill="FFFFFF"/>
        </w:rPr>
        <w:t xml:space="preserve">anca o </w:t>
      </w:r>
      <w:r w:rsidR="00C76F71">
        <w:rPr>
          <w:rFonts w:ascii="Arial" w:hAnsi="Arial" w:cs="Arial"/>
          <w:sz w:val="22"/>
          <w:szCs w:val="22"/>
          <w:shd w:val="clear" w:color="auto" w:fill="FFFFFF"/>
        </w:rPr>
        <w:t>a</w:t>
      </w:r>
      <w:r w:rsidRPr="00573D1F">
        <w:rPr>
          <w:rFonts w:ascii="Arial" w:hAnsi="Arial" w:cs="Arial"/>
          <w:sz w:val="22"/>
          <w:szCs w:val="22"/>
          <w:shd w:val="clear" w:color="auto" w:fill="FFFFFF"/>
        </w:rPr>
        <w:t>uxiliar</w:t>
      </w:r>
      <w:r w:rsidR="00C76F71">
        <w:rPr>
          <w:rFonts w:ascii="Arial" w:hAnsi="Arial" w:cs="Arial"/>
          <w:sz w:val="22"/>
          <w:szCs w:val="22"/>
          <w:shd w:val="clear" w:color="auto" w:fill="FFFFFF"/>
        </w:rPr>
        <w:t>es</w:t>
      </w:r>
      <w:r w:rsidRPr="00573D1F">
        <w:rPr>
          <w:rFonts w:ascii="Arial" w:hAnsi="Arial" w:cs="Arial"/>
          <w:sz w:val="22"/>
          <w:szCs w:val="22"/>
          <w:shd w:val="clear" w:color="auto" w:fill="FFFFFF"/>
        </w:rPr>
        <w:t xml:space="preserve"> de </w:t>
      </w:r>
      <w:r w:rsidR="00C76F71">
        <w:rPr>
          <w:rFonts w:ascii="Arial" w:hAnsi="Arial" w:cs="Arial"/>
          <w:sz w:val="22"/>
          <w:szCs w:val="22"/>
          <w:shd w:val="clear" w:color="auto" w:fill="FFFFFF"/>
        </w:rPr>
        <w:t>c</w:t>
      </w:r>
      <w:r w:rsidRPr="00573D1F">
        <w:rPr>
          <w:rFonts w:ascii="Arial" w:hAnsi="Arial" w:cs="Arial"/>
          <w:sz w:val="22"/>
          <w:szCs w:val="22"/>
          <w:shd w:val="clear" w:color="auto" w:fill="FFFFFF"/>
        </w:rPr>
        <w:t>aja</w:t>
      </w:r>
      <w:r w:rsidR="00901257">
        <w:rPr>
          <w:rFonts w:ascii="Arial" w:hAnsi="Arial" w:cs="Arial"/>
          <w:sz w:val="22"/>
          <w:szCs w:val="22"/>
          <w:shd w:val="clear" w:color="auto" w:fill="FFFFFF"/>
        </w:rPr>
        <w:t>.</w:t>
      </w:r>
    </w:p>
    <w:p w14:paraId="1D3C88D0" w14:textId="0EA7AE41" w:rsidR="00573D1F" w:rsidRPr="00573D1F" w:rsidRDefault="00573D1F" w:rsidP="00573D1F">
      <w:pPr>
        <w:pStyle w:val="Poromisin"/>
        <w:numPr>
          <w:ilvl w:val="0"/>
          <w:numId w:val="1"/>
        </w:numPr>
        <w:jc w:val="both"/>
        <w:rPr>
          <w:rFonts w:ascii="Arial" w:hAnsi="Arial" w:cs="Arial"/>
          <w:sz w:val="22"/>
          <w:szCs w:val="22"/>
          <w:shd w:val="clear" w:color="auto" w:fill="FFFFFF"/>
        </w:rPr>
      </w:pPr>
      <w:r w:rsidRPr="00573D1F">
        <w:rPr>
          <w:rFonts w:ascii="Arial" w:hAnsi="Arial" w:cs="Arial"/>
          <w:b/>
          <w:bCs/>
          <w:sz w:val="22"/>
          <w:szCs w:val="22"/>
          <w:shd w:val="clear" w:color="auto" w:fill="FFFFFF"/>
        </w:rPr>
        <w:t>Palencia</w:t>
      </w:r>
      <w:r w:rsidRPr="004C398E">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C76F71">
        <w:rPr>
          <w:rFonts w:ascii="Arial" w:hAnsi="Arial" w:cs="Arial"/>
          <w:sz w:val="22"/>
          <w:szCs w:val="22"/>
          <w:shd w:val="clear" w:color="auto" w:fill="FFFFFF"/>
        </w:rPr>
        <w:t xml:space="preserve">20 puestos de </w:t>
      </w:r>
      <w:r w:rsidR="00125BBE">
        <w:rPr>
          <w:rFonts w:ascii="Arial" w:hAnsi="Arial" w:cs="Arial"/>
          <w:sz w:val="22"/>
          <w:szCs w:val="22"/>
          <w:shd w:val="clear" w:color="auto" w:fill="FFFFFF"/>
        </w:rPr>
        <w:t>o</w:t>
      </w:r>
      <w:r w:rsidRPr="00573D1F">
        <w:rPr>
          <w:rFonts w:ascii="Arial" w:hAnsi="Arial" w:cs="Arial"/>
          <w:sz w:val="22"/>
          <w:szCs w:val="22"/>
          <w:shd w:val="clear" w:color="auto" w:fill="FFFFFF"/>
        </w:rPr>
        <w:t>perario</w:t>
      </w:r>
      <w:r w:rsidR="00125BBE">
        <w:rPr>
          <w:rFonts w:ascii="Arial" w:hAnsi="Arial" w:cs="Arial"/>
          <w:sz w:val="22"/>
          <w:szCs w:val="22"/>
          <w:shd w:val="clear" w:color="auto" w:fill="FFFFFF"/>
        </w:rPr>
        <w:t xml:space="preserve"> de</w:t>
      </w:r>
      <w:r w:rsidRPr="00573D1F">
        <w:rPr>
          <w:rFonts w:ascii="Arial" w:hAnsi="Arial" w:cs="Arial"/>
          <w:sz w:val="22"/>
          <w:szCs w:val="22"/>
          <w:shd w:val="clear" w:color="auto" w:fill="FFFFFF"/>
        </w:rPr>
        <w:t xml:space="preserve"> industria </w:t>
      </w:r>
      <w:r w:rsidR="00125BBE">
        <w:rPr>
          <w:rFonts w:ascii="Arial" w:hAnsi="Arial" w:cs="Arial"/>
          <w:sz w:val="22"/>
          <w:szCs w:val="22"/>
          <w:shd w:val="clear" w:color="auto" w:fill="FFFFFF"/>
        </w:rPr>
        <w:t xml:space="preserve">de </w:t>
      </w:r>
      <w:r w:rsidRPr="00573D1F">
        <w:rPr>
          <w:rFonts w:ascii="Arial" w:hAnsi="Arial" w:cs="Arial"/>
          <w:sz w:val="22"/>
          <w:szCs w:val="22"/>
          <w:shd w:val="clear" w:color="auto" w:fill="FFFFFF"/>
        </w:rPr>
        <w:t>alimentación y automoción</w:t>
      </w:r>
      <w:r w:rsidR="00202D04">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C76F71">
        <w:rPr>
          <w:rFonts w:ascii="Arial" w:hAnsi="Arial" w:cs="Arial"/>
          <w:sz w:val="22"/>
          <w:szCs w:val="22"/>
          <w:shd w:val="clear" w:color="auto" w:fill="FFFFFF"/>
        </w:rPr>
        <w:t xml:space="preserve">15 </w:t>
      </w:r>
      <w:r w:rsidR="00125BBE">
        <w:rPr>
          <w:rFonts w:ascii="Arial" w:hAnsi="Arial" w:cs="Arial"/>
          <w:sz w:val="22"/>
          <w:szCs w:val="22"/>
          <w:shd w:val="clear" w:color="auto" w:fill="FFFFFF"/>
        </w:rPr>
        <w:t>vacantes de s</w:t>
      </w:r>
      <w:r w:rsidRPr="00573D1F">
        <w:rPr>
          <w:rFonts w:ascii="Arial" w:hAnsi="Arial" w:cs="Arial"/>
          <w:sz w:val="22"/>
          <w:szCs w:val="22"/>
          <w:shd w:val="clear" w:color="auto" w:fill="FFFFFF"/>
        </w:rPr>
        <w:t>oldadores</w:t>
      </w:r>
      <w:r w:rsidR="00202D04">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C76F71">
        <w:rPr>
          <w:rFonts w:ascii="Arial" w:hAnsi="Arial" w:cs="Arial"/>
          <w:sz w:val="22"/>
          <w:szCs w:val="22"/>
          <w:shd w:val="clear" w:color="auto" w:fill="FFFFFF"/>
        </w:rPr>
        <w:t>15</w:t>
      </w:r>
      <w:r w:rsidR="00125BBE">
        <w:rPr>
          <w:rFonts w:ascii="Arial" w:hAnsi="Arial" w:cs="Arial"/>
          <w:sz w:val="22"/>
          <w:szCs w:val="22"/>
          <w:shd w:val="clear" w:color="auto" w:fill="FFFFFF"/>
        </w:rPr>
        <w:t xml:space="preserve"> vacantes de</w:t>
      </w:r>
      <w:r w:rsidR="00C76F71">
        <w:rPr>
          <w:rFonts w:ascii="Arial" w:hAnsi="Arial" w:cs="Arial"/>
          <w:sz w:val="22"/>
          <w:szCs w:val="22"/>
          <w:shd w:val="clear" w:color="auto" w:fill="FFFFFF"/>
        </w:rPr>
        <w:t xml:space="preserve"> c</w:t>
      </w:r>
      <w:r w:rsidRPr="00573D1F">
        <w:rPr>
          <w:rFonts w:ascii="Arial" w:hAnsi="Arial" w:cs="Arial"/>
          <w:sz w:val="22"/>
          <w:szCs w:val="22"/>
          <w:shd w:val="clear" w:color="auto" w:fill="FFFFFF"/>
        </w:rPr>
        <w:t>arretillero</w:t>
      </w:r>
      <w:r w:rsidR="00125BBE">
        <w:rPr>
          <w:rFonts w:ascii="Arial" w:hAnsi="Arial" w:cs="Arial"/>
          <w:sz w:val="22"/>
          <w:szCs w:val="22"/>
          <w:shd w:val="clear" w:color="auto" w:fill="FFFFFF"/>
        </w:rPr>
        <w:t>s</w:t>
      </w:r>
      <w:r w:rsidR="00202D04">
        <w:rPr>
          <w:rFonts w:ascii="Arial" w:hAnsi="Arial" w:cs="Arial"/>
          <w:sz w:val="22"/>
          <w:szCs w:val="22"/>
          <w:shd w:val="clear" w:color="auto" w:fill="FFFFFF"/>
        </w:rPr>
        <w:t>,</w:t>
      </w:r>
      <w:r w:rsidR="00DC36BD">
        <w:rPr>
          <w:rFonts w:ascii="Arial" w:hAnsi="Arial" w:cs="Arial"/>
          <w:sz w:val="22"/>
          <w:szCs w:val="22"/>
          <w:shd w:val="clear" w:color="auto" w:fill="FFFFFF"/>
        </w:rPr>
        <w:t xml:space="preserve"> </w:t>
      </w:r>
      <w:r w:rsidR="0099067A">
        <w:rPr>
          <w:rFonts w:ascii="Arial" w:hAnsi="Arial" w:cs="Arial"/>
          <w:sz w:val="22"/>
          <w:szCs w:val="22"/>
          <w:shd w:val="clear" w:color="auto" w:fill="FFFFFF"/>
        </w:rPr>
        <w:t>10</w:t>
      </w:r>
      <w:r w:rsidR="00C76F71">
        <w:rPr>
          <w:rFonts w:ascii="Arial" w:hAnsi="Arial" w:cs="Arial"/>
          <w:sz w:val="22"/>
          <w:szCs w:val="22"/>
          <w:shd w:val="clear" w:color="auto" w:fill="FFFFFF"/>
        </w:rPr>
        <w:t xml:space="preserve"> </w:t>
      </w:r>
      <w:r w:rsidR="00125BBE">
        <w:rPr>
          <w:rFonts w:ascii="Arial" w:hAnsi="Arial" w:cs="Arial"/>
          <w:sz w:val="22"/>
          <w:szCs w:val="22"/>
          <w:shd w:val="clear" w:color="auto" w:fill="FFFFFF"/>
        </w:rPr>
        <w:t xml:space="preserve">puestos de </w:t>
      </w:r>
      <w:r w:rsidR="00C76F71">
        <w:rPr>
          <w:rFonts w:ascii="Arial" w:hAnsi="Arial" w:cs="Arial"/>
          <w:sz w:val="22"/>
          <w:szCs w:val="22"/>
          <w:shd w:val="clear" w:color="auto" w:fill="FFFFFF"/>
        </w:rPr>
        <w:t>o</w:t>
      </w:r>
      <w:r w:rsidRPr="00573D1F">
        <w:rPr>
          <w:rFonts w:ascii="Arial" w:hAnsi="Arial" w:cs="Arial"/>
          <w:sz w:val="22"/>
          <w:szCs w:val="22"/>
          <w:shd w:val="clear" w:color="auto" w:fill="FFFFFF"/>
        </w:rPr>
        <w:t>perario</w:t>
      </w:r>
      <w:r w:rsidR="00C76F71">
        <w:rPr>
          <w:rFonts w:ascii="Arial" w:hAnsi="Arial" w:cs="Arial"/>
          <w:sz w:val="22"/>
          <w:szCs w:val="22"/>
          <w:shd w:val="clear" w:color="auto" w:fill="FFFFFF"/>
        </w:rPr>
        <w:t>s</w:t>
      </w:r>
      <w:r w:rsidR="00125BBE">
        <w:rPr>
          <w:rFonts w:ascii="Arial" w:hAnsi="Arial" w:cs="Arial"/>
          <w:sz w:val="22"/>
          <w:szCs w:val="22"/>
          <w:shd w:val="clear" w:color="auto" w:fill="FFFFFF"/>
        </w:rPr>
        <w:t xml:space="preserve"> de</w:t>
      </w:r>
      <w:r w:rsidRPr="00573D1F">
        <w:rPr>
          <w:rFonts w:ascii="Arial" w:hAnsi="Arial" w:cs="Arial"/>
          <w:sz w:val="22"/>
          <w:szCs w:val="22"/>
          <w:shd w:val="clear" w:color="auto" w:fill="FFFFFF"/>
        </w:rPr>
        <w:t xml:space="preserve"> construcción</w:t>
      </w:r>
      <w:r w:rsidR="00125BBE">
        <w:rPr>
          <w:rFonts w:ascii="Arial" w:hAnsi="Arial" w:cs="Arial"/>
          <w:sz w:val="22"/>
          <w:szCs w:val="22"/>
          <w:shd w:val="clear" w:color="auto" w:fill="FFFFFF"/>
        </w:rPr>
        <w:t xml:space="preserve"> y</w:t>
      </w:r>
      <w:r w:rsidRPr="00573D1F">
        <w:rPr>
          <w:rFonts w:ascii="Arial" w:hAnsi="Arial" w:cs="Arial"/>
          <w:sz w:val="22"/>
          <w:szCs w:val="22"/>
          <w:shd w:val="clear" w:color="auto" w:fill="FFFFFF"/>
        </w:rPr>
        <w:t xml:space="preserve"> </w:t>
      </w:r>
      <w:r w:rsidR="00C76F71">
        <w:rPr>
          <w:rFonts w:ascii="Arial" w:hAnsi="Arial" w:cs="Arial"/>
          <w:sz w:val="22"/>
          <w:szCs w:val="22"/>
          <w:shd w:val="clear" w:color="auto" w:fill="FFFFFF"/>
        </w:rPr>
        <w:t>cinco a</w:t>
      </w:r>
      <w:r w:rsidRPr="00573D1F">
        <w:rPr>
          <w:rFonts w:ascii="Arial" w:hAnsi="Arial" w:cs="Arial"/>
          <w:sz w:val="22"/>
          <w:szCs w:val="22"/>
          <w:shd w:val="clear" w:color="auto" w:fill="FFFFFF"/>
        </w:rPr>
        <w:t>uxiliar</w:t>
      </w:r>
      <w:r w:rsidR="00C76F71">
        <w:rPr>
          <w:rFonts w:ascii="Arial" w:hAnsi="Arial" w:cs="Arial"/>
          <w:sz w:val="22"/>
          <w:szCs w:val="22"/>
          <w:shd w:val="clear" w:color="auto" w:fill="FFFFFF"/>
        </w:rPr>
        <w:t>es</w:t>
      </w:r>
      <w:r w:rsidRPr="00573D1F">
        <w:rPr>
          <w:rFonts w:ascii="Arial" w:hAnsi="Arial" w:cs="Arial"/>
          <w:sz w:val="22"/>
          <w:szCs w:val="22"/>
          <w:shd w:val="clear" w:color="auto" w:fill="FFFFFF"/>
        </w:rPr>
        <w:t xml:space="preserve"> de </w:t>
      </w:r>
      <w:r w:rsidR="00C76F71">
        <w:rPr>
          <w:rFonts w:ascii="Arial" w:hAnsi="Arial" w:cs="Arial"/>
          <w:sz w:val="22"/>
          <w:szCs w:val="22"/>
          <w:shd w:val="clear" w:color="auto" w:fill="FFFFFF"/>
        </w:rPr>
        <w:t>b</w:t>
      </w:r>
      <w:r w:rsidRPr="00573D1F">
        <w:rPr>
          <w:rFonts w:ascii="Arial" w:hAnsi="Arial" w:cs="Arial"/>
          <w:sz w:val="22"/>
          <w:szCs w:val="22"/>
          <w:shd w:val="clear" w:color="auto" w:fill="FFFFFF"/>
        </w:rPr>
        <w:t xml:space="preserve">anca o </w:t>
      </w:r>
      <w:r w:rsidR="00C76F71">
        <w:rPr>
          <w:rFonts w:ascii="Arial" w:hAnsi="Arial" w:cs="Arial"/>
          <w:sz w:val="22"/>
          <w:szCs w:val="22"/>
          <w:shd w:val="clear" w:color="auto" w:fill="FFFFFF"/>
        </w:rPr>
        <w:t>a</w:t>
      </w:r>
      <w:r w:rsidRPr="00573D1F">
        <w:rPr>
          <w:rFonts w:ascii="Arial" w:hAnsi="Arial" w:cs="Arial"/>
          <w:sz w:val="22"/>
          <w:szCs w:val="22"/>
          <w:shd w:val="clear" w:color="auto" w:fill="FFFFFF"/>
        </w:rPr>
        <w:t>uxiliar</w:t>
      </w:r>
      <w:r w:rsidR="00C76F71">
        <w:rPr>
          <w:rFonts w:ascii="Arial" w:hAnsi="Arial" w:cs="Arial"/>
          <w:sz w:val="22"/>
          <w:szCs w:val="22"/>
          <w:shd w:val="clear" w:color="auto" w:fill="FFFFFF"/>
        </w:rPr>
        <w:t>es</w:t>
      </w:r>
      <w:r w:rsidRPr="00573D1F">
        <w:rPr>
          <w:rFonts w:ascii="Arial" w:hAnsi="Arial" w:cs="Arial"/>
          <w:sz w:val="22"/>
          <w:szCs w:val="22"/>
          <w:shd w:val="clear" w:color="auto" w:fill="FFFFFF"/>
        </w:rPr>
        <w:t xml:space="preserve"> de </w:t>
      </w:r>
      <w:r w:rsidR="00C76F71">
        <w:rPr>
          <w:rFonts w:ascii="Arial" w:hAnsi="Arial" w:cs="Arial"/>
          <w:sz w:val="22"/>
          <w:szCs w:val="22"/>
          <w:shd w:val="clear" w:color="auto" w:fill="FFFFFF"/>
        </w:rPr>
        <w:t>c</w:t>
      </w:r>
      <w:r w:rsidRPr="00573D1F">
        <w:rPr>
          <w:rFonts w:ascii="Arial" w:hAnsi="Arial" w:cs="Arial"/>
          <w:sz w:val="22"/>
          <w:szCs w:val="22"/>
          <w:shd w:val="clear" w:color="auto" w:fill="FFFFFF"/>
        </w:rPr>
        <w:t>aja</w:t>
      </w:r>
      <w:r w:rsidR="00901257">
        <w:rPr>
          <w:rFonts w:ascii="Arial" w:hAnsi="Arial" w:cs="Arial"/>
          <w:sz w:val="22"/>
          <w:szCs w:val="22"/>
          <w:shd w:val="clear" w:color="auto" w:fill="FFFFFF"/>
        </w:rPr>
        <w:t>.</w:t>
      </w:r>
    </w:p>
    <w:p w14:paraId="365961DD" w14:textId="12AB54D8" w:rsidR="00573D1F" w:rsidRPr="00573D1F" w:rsidRDefault="00573D1F" w:rsidP="00573D1F">
      <w:pPr>
        <w:pStyle w:val="Poromisin"/>
        <w:numPr>
          <w:ilvl w:val="0"/>
          <w:numId w:val="1"/>
        </w:numPr>
        <w:jc w:val="both"/>
        <w:rPr>
          <w:rFonts w:ascii="Arial" w:hAnsi="Arial" w:cs="Arial"/>
          <w:b/>
          <w:bCs/>
          <w:sz w:val="22"/>
          <w:szCs w:val="22"/>
          <w:shd w:val="clear" w:color="auto" w:fill="FFFFFF"/>
        </w:rPr>
      </w:pPr>
      <w:r w:rsidRPr="00573D1F">
        <w:rPr>
          <w:rFonts w:ascii="Arial" w:hAnsi="Arial" w:cs="Arial"/>
          <w:b/>
          <w:bCs/>
          <w:sz w:val="22"/>
          <w:szCs w:val="22"/>
          <w:shd w:val="clear" w:color="auto" w:fill="FFFFFF"/>
        </w:rPr>
        <w:t>Salamanca</w:t>
      </w:r>
      <w:r w:rsidRPr="004C398E">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125BBE">
        <w:rPr>
          <w:rFonts w:ascii="Arial" w:hAnsi="Arial" w:cs="Arial"/>
          <w:sz w:val="22"/>
          <w:szCs w:val="22"/>
          <w:shd w:val="clear" w:color="auto" w:fill="FFFFFF"/>
        </w:rPr>
        <w:t>20 vacantes de o</w:t>
      </w:r>
      <w:r w:rsidRPr="00573D1F">
        <w:rPr>
          <w:rFonts w:ascii="Arial" w:hAnsi="Arial" w:cs="Arial"/>
          <w:sz w:val="22"/>
          <w:szCs w:val="22"/>
          <w:shd w:val="clear" w:color="auto" w:fill="FFFFFF"/>
        </w:rPr>
        <w:t xml:space="preserve">perario </w:t>
      </w:r>
      <w:r w:rsidR="00125BBE">
        <w:rPr>
          <w:rFonts w:ascii="Arial" w:hAnsi="Arial" w:cs="Arial"/>
          <w:sz w:val="22"/>
          <w:szCs w:val="22"/>
          <w:shd w:val="clear" w:color="auto" w:fill="FFFFFF"/>
        </w:rPr>
        <w:t xml:space="preserve">de </w:t>
      </w:r>
      <w:r w:rsidRPr="00573D1F">
        <w:rPr>
          <w:rFonts w:ascii="Arial" w:hAnsi="Arial" w:cs="Arial"/>
          <w:sz w:val="22"/>
          <w:szCs w:val="22"/>
          <w:shd w:val="clear" w:color="auto" w:fill="FFFFFF"/>
        </w:rPr>
        <w:t>industria química</w:t>
      </w:r>
      <w:r w:rsidR="00202D04">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99067A">
        <w:rPr>
          <w:rFonts w:ascii="Arial" w:hAnsi="Arial" w:cs="Arial"/>
          <w:sz w:val="22"/>
          <w:szCs w:val="22"/>
          <w:shd w:val="clear" w:color="auto" w:fill="FFFFFF"/>
        </w:rPr>
        <w:t>10</w:t>
      </w:r>
      <w:r w:rsidR="00125BBE">
        <w:rPr>
          <w:rFonts w:ascii="Arial" w:hAnsi="Arial" w:cs="Arial"/>
          <w:sz w:val="22"/>
          <w:szCs w:val="22"/>
          <w:shd w:val="clear" w:color="auto" w:fill="FFFFFF"/>
        </w:rPr>
        <w:t xml:space="preserve"> puestos de c</w:t>
      </w:r>
      <w:r w:rsidRPr="00573D1F">
        <w:rPr>
          <w:rFonts w:ascii="Arial" w:hAnsi="Arial" w:cs="Arial"/>
          <w:sz w:val="22"/>
          <w:szCs w:val="22"/>
          <w:shd w:val="clear" w:color="auto" w:fill="FFFFFF"/>
        </w:rPr>
        <w:t>arretillero</w:t>
      </w:r>
      <w:r w:rsidR="00202D04">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125BBE">
        <w:rPr>
          <w:rFonts w:ascii="Arial" w:hAnsi="Arial" w:cs="Arial"/>
          <w:sz w:val="22"/>
          <w:szCs w:val="22"/>
          <w:shd w:val="clear" w:color="auto" w:fill="FFFFFF"/>
        </w:rPr>
        <w:t>20 vacantes de op</w:t>
      </w:r>
      <w:r w:rsidRPr="00573D1F">
        <w:rPr>
          <w:rFonts w:ascii="Arial" w:hAnsi="Arial" w:cs="Arial"/>
          <w:sz w:val="22"/>
          <w:szCs w:val="22"/>
          <w:shd w:val="clear" w:color="auto" w:fill="FFFFFF"/>
        </w:rPr>
        <w:t xml:space="preserve">erario de mecanizado </w:t>
      </w:r>
      <w:r w:rsidR="00125BBE">
        <w:rPr>
          <w:rFonts w:ascii="Arial" w:hAnsi="Arial" w:cs="Arial"/>
          <w:sz w:val="22"/>
          <w:szCs w:val="22"/>
          <w:shd w:val="clear" w:color="auto" w:fill="FFFFFF"/>
        </w:rPr>
        <w:t>y cinco a</w:t>
      </w:r>
      <w:r w:rsidRPr="00573D1F">
        <w:rPr>
          <w:rFonts w:ascii="Arial" w:hAnsi="Arial" w:cs="Arial"/>
          <w:sz w:val="22"/>
          <w:szCs w:val="22"/>
          <w:shd w:val="clear" w:color="auto" w:fill="FFFFFF"/>
        </w:rPr>
        <w:t>uxiliar</w:t>
      </w:r>
      <w:r w:rsidR="00125BBE">
        <w:rPr>
          <w:rFonts w:ascii="Arial" w:hAnsi="Arial" w:cs="Arial"/>
          <w:sz w:val="22"/>
          <w:szCs w:val="22"/>
          <w:shd w:val="clear" w:color="auto" w:fill="FFFFFF"/>
        </w:rPr>
        <w:t>es</w:t>
      </w:r>
      <w:r w:rsidRPr="00573D1F">
        <w:rPr>
          <w:rFonts w:ascii="Arial" w:hAnsi="Arial" w:cs="Arial"/>
          <w:sz w:val="22"/>
          <w:szCs w:val="22"/>
          <w:shd w:val="clear" w:color="auto" w:fill="FFFFFF"/>
        </w:rPr>
        <w:t xml:space="preserve"> de </w:t>
      </w:r>
      <w:r w:rsidR="00125BBE">
        <w:rPr>
          <w:rFonts w:ascii="Arial" w:hAnsi="Arial" w:cs="Arial"/>
          <w:sz w:val="22"/>
          <w:szCs w:val="22"/>
          <w:shd w:val="clear" w:color="auto" w:fill="FFFFFF"/>
        </w:rPr>
        <w:t>b</w:t>
      </w:r>
      <w:r w:rsidRPr="00573D1F">
        <w:rPr>
          <w:rFonts w:ascii="Arial" w:hAnsi="Arial" w:cs="Arial"/>
          <w:sz w:val="22"/>
          <w:szCs w:val="22"/>
          <w:shd w:val="clear" w:color="auto" w:fill="FFFFFF"/>
        </w:rPr>
        <w:t xml:space="preserve">anca o </w:t>
      </w:r>
      <w:r w:rsidR="00125BBE">
        <w:rPr>
          <w:rFonts w:ascii="Arial" w:hAnsi="Arial" w:cs="Arial"/>
          <w:sz w:val="22"/>
          <w:szCs w:val="22"/>
          <w:shd w:val="clear" w:color="auto" w:fill="FFFFFF"/>
        </w:rPr>
        <w:t>a</w:t>
      </w:r>
      <w:r w:rsidRPr="00573D1F">
        <w:rPr>
          <w:rFonts w:ascii="Arial" w:hAnsi="Arial" w:cs="Arial"/>
          <w:sz w:val="22"/>
          <w:szCs w:val="22"/>
          <w:shd w:val="clear" w:color="auto" w:fill="FFFFFF"/>
        </w:rPr>
        <w:t>uxiliar</w:t>
      </w:r>
      <w:r w:rsidR="00125BBE">
        <w:rPr>
          <w:rFonts w:ascii="Arial" w:hAnsi="Arial" w:cs="Arial"/>
          <w:sz w:val="22"/>
          <w:szCs w:val="22"/>
          <w:shd w:val="clear" w:color="auto" w:fill="FFFFFF"/>
        </w:rPr>
        <w:t>es</w:t>
      </w:r>
      <w:r w:rsidRPr="00573D1F">
        <w:rPr>
          <w:rFonts w:ascii="Arial" w:hAnsi="Arial" w:cs="Arial"/>
          <w:sz w:val="22"/>
          <w:szCs w:val="22"/>
          <w:shd w:val="clear" w:color="auto" w:fill="FFFFFF"/>
        </w:rPr>
        <w:t xml:space="preserve"> de </w:t>
      </w:r>
      <w:r w:rsidR="00125BBE">
        <w:rPr>
          <w:rFonts w:ascii="Arial" w:hAnsi="Arial" w:cs="Arial"/>
          <w:sz w:val="22"/>
          <w:szCs w:val="22"/>
          <w:shd w:val="clear" w:color="auto" w:fill="FFFFFF"/>
        </w:rPr>
        <w:t>c</w:t>
      </w:r>
      <w:r w:rsidRPr="00573D1F">
        <w:rPr>
          <w:rFonts w:ascii="Arial" w:hAnsi="Arial" w:cs="Arial"/>
          <w:sz w:val="22"/>
          <w:szCs w:val="22"/>
          <w:shd w:val="clear" w:color="auto" w:fill="FFFFFF"/>
        </w:rPr>
        <w:t>aja</w:t>
      </w:r>
      <w:r w:rsidR="00901257">
        <w:rPr>
          <w:rFonts w:ascii="Arial" w:hAnsi="Arial" w:cs="Arial"/>
          <w:sz w:val="22"/>
          <w:szCs w:val="22"/>
          <w:shd w:val="clear" w:color="auto" w:fill="FFFFFF"/>
        </w:rPr>
        <w:t>.</w:t>
      </w:r>
    </w:p>
    <w:p w14:paraId="1E0C2E02" w14:textId="3C4E09FE" w:rsidR="00573D1F" w:rsidRPr="00573D1F" w:rsidRDefault="00573D1F" w:rsidP="00573D1F">
      <w:pPr>
        <w:pStyle w:val="Poromisin"/>
        <w:numPr>
          <w:ilvl w:val="0"/>
          <w:numId w:val="1"/>
        </w:numPr>
        <w:jc w:val="both"/>
        <w:rPr>
          <w:rFonts w:ascii="Arial" w:hAnsi="Arial" w:cs="Arial"/>
          <w:sz w:val="22"/>
          <w:szCs w:val="22"/>
          <w:shd w:val="clear" w:color="auto" w:fill="FFFFFF"/>
        </w:rPr>
      </w:pPr>
      <w:r w:rsidRPr="00573D1F">
        <w:rPr>
          <w:rFonts w:ascii="Arial" w:hAnsi="Arial" w:cs="Arial"/>
          <w:b/>
          <w:bCs/>
          <w:sz w:val="22"/>
          <w:szCs w:val="22"/>
          <w:shd w:val="clear" w:color="auto" w:fill="FFFFFF"/>
        </w:rPr>
        <w:t>Segovia</w:t>
      </w:r>
      <w:r w:rsidRPr="004C398E">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125BBE">
        <w:rPr>
          <w:rFonts w:ascii="Arial" w:hAnsi="Arial" w:cs="Arial"/>
          <w:sz w:val="22"/>
          <w:szCs w:val="22"/>
          <w:shd w:val="clear" w:color="auto" w:fill="FFFFFF"/>
        </w:rPr>
        <w:t>20 vacantes de o</w:t>
      </w:r>
      <w:r w:rsidRPr="00573D1F">
        <w:rPr>
          <w:rFonts w:ascii="Arial" w:hAnsi="Arial" w:cs="Arial"/>
          <w:sz w:val="22"/>
          <w:szCs w:val="22"/>
          <w:shd w:val="clear" w:color="auto" w:fill="FFFFFF"/>
        </w:rPr>
        <w:t xml:space="preserve">perario </w:t>
      </w:r>
      <w:r w:rsidR="00125BBE">
        <w:rPr>
          <w:rFonts w:ascii="Arial" w:hAnsi="Arial" w:cs="Arial"/>
          <w:sz w:val="22"/>
          <w:szCs w:val="22"/>
          <w:shd w:val="clear" w:color="auto" w:fill="FFFFFF"/>
        </w:rPr>
        <w:t xml:space="preserve">de </w:t>
      </w:r>
      <w:r w:rsidRPr="00573D1F">
        <w:rPr>
          <w:rFonts w:ascii="Arial" w:hAnsi="Arial" w:cs="Arial"/>
          <w:sz w:val="22"/>
          <w:szCs w:val="22"/>
          <w:shd w:val="clear" w:color="auto" w:fill="FFFFFF"/>
        </w:rPr>
        <w:t>industria</w:t>
      </w:r>
      <w:r w:rsidR="00125BBE">
        <w:rPr>
          <w:rFonts w:ascii="Arial" w:hAnsi="Arial" w:cs="Arial"/>
          <w:sz w:val="22"/>
          <w:szCs w:val="22"/>
          <w:shd w:val="clear" w:color="auto" w:fill="FFFFFF"/>
        </w:rPr>
        <w:t xml:space="preserve"> y cinco puestos de a</w:t>
      </w:r>
      <w:r w:rsidRPr="00573D1F">
        <w:rPr>
          <w:rFonts w:ascii="Arial" w:hAnsi="Arial" w:cs="Arial"/>
          <w:sz w:val="22"/>
          <w:szCs w:val="22"/>
          <w:shd w:val="clear" w:color="auto" w:fill="FFFFFF"/>
        </w:rPr>
        <w:t>uxiliar</w:t>
      </w:r>
      <w:r w:rsidR="00125BBE">
        <w:rPr>
          <w:rFonts w:ascii="Arial" w:hAnsi="Arial" w:cs="Arial"/>
          <w:sz w:val="22"/>
          <w:szCs w:val="22"/>
          <w:shd w:val="clear" w:color="auto" w:fill="FFFFFF"/>
        </w:rPr>
        <w:t>es</w:t>
      </w:r>
      <w:r w:rsidRPr="00573D1F">
        <w:rPr>
          <w:rFonts w:ascii="Arial" w:hAnsi="Arial" w:cs="Arial"/>
          <w:sz w:val="22"/>
          <w:szCs w:val="22"/>
          <w:shd w:val="clear" w:color="auto" w:fill="FFFFFF"/>
        </w:rPr>
        <w:t xml:space="preserve"> de </w:t>
      </w:r>
      <w:r w:rsidR="00125BBE">
        <w:rPr>
          <w:rFonts w:ascii="Arial" w:hAnsi="Arial" w:cs="Arial"/>
          <w:sz w:val="22"/>
          <w:szCs w:val="22"/>
          <w:shd w:val="clear" w:color="auto" w:fill="FFFFFF"/>
        </w:rPr>
        <w:t>b</w:t>
      </w:r>
      <w:r w:rsidRPr="00573D1F">
        <w:rPr>
          <w:rFonts w:ascii="Arial" w:hAnsi="Arial" w:cs="Arial"/>
          <w:sz w:val="22"/>
          <w:szCs w:val="22"/>
          <w:shd w:val="clear" w:color="auto" w:fill="FFFFFF"/>
        </w:rPr>
        <w:t xml:space="preserve">anca o </w:t>
      </w:r>
      <w:r w:rsidR="00125BBE">
        <w:rPr>
          <w:rFonts w:ascii="Arial" w:hAnsi="Arial" w:cs="Arial"/>
          <w:sz w:val="22"/>
          <w:szCs w:val="22"/>
          <w:shd w:val="clear" w:color="auto" w:fill="FFFFFF"/>
        </w:rPr>
        <w:t>a</w:t>
      </w:r>
      <w:r w:rsidRPr="00573D1F">
        <w:rPr>
          <w:rFonts w:ascii="Arial" w:hAnsi="Arial" w:cs="Arial"/>
          <w:sz w:val="22"/>
          <w:szCs w:val="22"/>
          <w:shd w:val="clear" w:color="auto" w:fill="FFFFFF"/>
        </w:rPr>
        <w:t>uxiliar</w:t>
      </w:r>
      <w:r w:rsidR="00125BBE">
        <w:rPr>
          <w:rFonts w:ascii="Arial" w:hAnsi="Arial" w:cs="Arial"/>
          <w:sz w:val="22"/>
          <w:szCs w:val="22"/>
          <w:shd w:val="clear" w:color="auto" w:fill="FFFFFF"/>
        </w:rPr>
        <w:t>es</w:t>
      </w:r>
      <w:r w:rsidRPr="00573D1F">
        <w:rPr>
          <w:rFonts w:ascii="Arial" w:hAnsi="Arial" w:cs="Arial"/>
          <w:sz w:val="22"/>
          <w:szCs w:val="22"/>
          <w:shd w:val="clear" w:color="auto" w:fill="FFFFFF"/>
        </w:rPr>
        <w:t xml:space="preserve"> de </w:t>
      </w:r>
      <w:r w:rsidR="00125BBE">
        <w:rPr>
          <w:rFonts w:ascii="Arial" w:hAnsi="Arial" w:cs="Arial"/>
          <w:sz w:val="22"/>
          <w:szCs w:val="22"/>
          <w:shd w:val="clear" w:color="auto" w:fill="FFFFFF"/>
        </w:rPr>
        <w:t>ca</w:t>
      </w:r>
      <w:r w:rsidRPr="00573D1F">
        <w:rPr>
          <w:rFonts w:ascii="Arial" w:hAnsi="Arial" w:cs="Arial"/>
          <w:sz w:val="22"/>
          <w:szCs w:val="22"/>
          <w:shd w:val="clear" w:color="auto" w:fill="FFFFFF"/>
        </w:rPr>
        <w:t>ja</w:t>
      </w:r>
      <w:r w:rsidR="00901257">
        <w:rPr>
          <w:rFonts w:ascii="Arial" w:hAnsi="Arial" w:cs="Arial"/>
          <w:sz w:val="22"/>
          <w:szCs w:val="22"/>
          <w:shd w:val="clear" w:color="auto" w:fill="FFFFFF"/>
        </w:rPr>
        <w:t>.</w:t>
      </w:r>
    </w:p>
    <w:p w14:paraId="544DCA95" w14:textId="1947F60E" w:rsidR="00573D1F" w:rsidRPr="00573D1F" w:rsidRDefault="00573D1F" w:rsidP="00573D1F">
      <w:pPr>
        <w:pStyle w:val="Poromisin"/>
        <w:numPr>
          <w:ilvl w:val="0"/>
          <w:numId w:val="1"/>
        </w:numPr>
        <w:jc w:val="both"/>
        <w:rPr>
          <w:rFonts w:ascii="Arial" w:hAnsi="Arial" w:cs="Arial"/>
          <w:sz w:val="22"/>
          <w:szCs w:val="22"/>
          <w:shd w:val="clear" w:color="auto" w:fill="FFFFFF"/>
        </w:rPr>
      </w:pPr>
      <w:r w:rsidRPr="00573D1F">
        <w:rPr>
          <w:rFonts w:ascii="Arial" w:hAnsi="Arial" w:cs="Arial"/>
          <w:b/>
          <w:bCs/>
          <w:sz w:val="22"/>
          <w:szCs w:val="22"/>
          <w:shd w:val="clear" w:color="auto" w:fill="FFFFFF"/>
        </w:rPr>
        <w:t>Soria</w:t>
      </w:r>
      <w:r w:rsidRPr="004C398E">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125BBE">
        <w:rPr>
          <w:rFonts w:ascii="Arial" w:hAnsi="Arial" w:cs="Arial"/>
          <w:sz w:val="22"/>
          <w:szCs w:val="22"/>
          <w:shd w:val="clear" w:color="auto" w:fill="FFFFFF"/>
        </w:rPr>
        <w:t>cinco vacantes de o</w:t>
      </w:r>
      <w:r w:rsidRPr="00573D1F">
        <w:rPr>
          <w:rFonts w:ascii="Arial" w:hAnsi="Arial" w:cs="Arial"/>
          <w:sz w:val="22"/>
          <w:szCs w:val="22"/>
          <w:shd w:val="clear" w:color="auto" w:fill="FFFFFF"/>
        </w:rPr>
        <w:t>perarios</w:t>
      </w:r>
      <w:r w:rsidR="00125BBE">
        <w:rPr>
          <w:rFonts w:ascii="Arial" w:hAnsi="Arial" w:cs="Arial"/>
          <w:sz w:val="22"/>
          <w:szCs w:val="22"/>
          <w:shd w:val="clear" w:color="auto" w:fill="FFFFFF"/>
        </w:rPr>
        <w:t xml:space="preserve"> de</w:t>
      </w:r>
      <w:r w:rsidRPr="00573D1F">
        <w:rPr>
          <w:rFonts w:ascii="Arial" w:hAnsi="Arial" w:cs="Arial"/>
          <w:sz w:val="22"/>
          <w:szCs w:val="22"/>
          <w:shd w:val="clear" w:color="auto" w:fill="FFFFFF"/>
        </w:rPr>
        <w:t xml:space="preserve"> industria alimentaria</w:t>
      </w:r>
      <w:r w:rsidR="00202D04">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99067A">
        <w:rPr>
          <w:rFonts w:ascii="Arial" w:hAnsi="Arial" w:cs="Arial"/>
          <w:sz w:val="22"/>
          <w:szCs w:val="22"/>
          <w:shd w:val="clear" w:color="auto" w:fill="FFFFFF"/>
        </w:rPr>
        <w:t>10</w:t>
      </w:r>
      <w:r w:rsidR="00125BBE">
        <w:rPr>
          <w:rFonts w:ascii="Arial" w:hAnsi="Arial" w:cs="Arial"/>
          <w:sz w:val="22"/>
          <w:szCs w:val="22"/>
          <w:shd w:val="clear" w:color="auto" w:fill="FFFFFF"/>
        </w:rPr>
        <w:t xml:space="preserve"> puestos de o</w:t>
      </w:r>
      <w:r w:rsidRPr="00573D1F">
        <w:rPr>
          <w:rFonts w:ascii="Arial" w:hAnsi="Arial" w:cs="Arial"/>
          <w:sz w:val="22"/>
          <w:szCs w:val="22"/>
          <w:shd w:val="clear" w:color="auto" w:fill="FFFFFF"/>
        </w:rPr>
        <w:t>perarios</w:t>
      </w:r>
      <w:r w:rsidR="00125BBE">
        <w:rPr>
          <w:rFonts w:ascii="Arial" w:hAnsi="Arial" w:cs="Arial"/>
          <w:sz w:val="22"/>
          <w:szCs w:val="22"/>
          <w:shd w:val="clear" w:color="auto" w:fill="FFFFFF"/>
        </w:rPr>
        <w:t xml:space="preserve"> del</w:t>
      </w:r>
      <w:r w:rsidRPr="00573D1F">
        <w:rPr>
          <w:rFonts w:ascii="Arial" w:hAnsi="Arial" w:cs="Arial"/>
          <w:sz w:val="22"/>
          <w:szCs w:val="22"/>
          <w:shd w:val="clear" w:color="auto" w:fill="FFFFFF"/>
        </w:rPr>
        <w:t xml:space="preserve"> sector metal</w:t>
      </w:r>
      <w:r w:rsidR="00202D04">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125BBE">
        <w:rPr>
          <w:rFonts w:ascii="Arial" w:hAnsi="Arial" w:cs="Arial"/>
          <w:sz w:val="22"/>
          <w:szCs w:val="22"/>
          <w:shd w:val="clear" w:color="auto" w:fill="FFFFFF"/>
        </w:rPr>
        <w:t>cinco puestos de m</w:t>
      </w:r>
      <w:r w:rsidRPr="00573D1F">
        <w:rPr>
          <w:rFonts w:ascii="Arial" w:hAnsi="Arial" w:cs="Arial"/>
          <w:sz w:val="22"/>
          <w:szCs w:val="22"/>
          <w:shd w:val="clear" w:color="auto" w:fill="FFFFFF"/>
        </w:rPr>
        <w:t>ecánicos</w:t>
      </w:r>
      <w:r w:rsidR="00202D04">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125BBE">
        <w:rPr>
          <w:rFonts w:ascii="Arial" w:hAnsi="Arial" w:cs="Arial"/>
          <w:sz w:val="22"/>
          <w:szCs w:val="22"/>
          <w:shd w:val="clear" w:color="auto" w:fill="FFFFFF"/>
        </w:rPr>
        <w:t>15 vacantes de o</w:t>
      </w:r>
      <w:r w:rsidRPr="00573D1F">
        <w:rPr>
          <w:rFonts w:ascii="Arial" w:hAnsi="Arial" w:cs="Arial"/>
          <w:sz w:val="22"/>
          <w:szCs w:val="22"/>
          <w:shd w:val="clear" w:color="auto" w:fill="FFFFFF"/>
        </w:rPr>
        <w:t xml:space="preserve">perarios de </w:t>
      </w:r>
      <w:proofErr w:type="spellStart"/>
      <w:r w:rsidRPr="00573D1F">
        <w:rPr>
          <w:rFonts w:ascii="Arial" w:hAnsi="Arial" w:cs="Arial"/>
          <w:sz w:val="22"/>
          <w:szCs w:val="22"/>
          <w:shd w:val="clear" w:color="auto" w:fill="FFFFFF"/>
        </w:rPr>
        <w:t>farma</w:t>
      </w:r>
      <w:proofErr w:type="spellEnd"/>
      <w:r w:rsidR="00202D04">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99067A">
        <w:rPr>
          <w:rFonts w:ascii="Arial" w:hAnsi="Arial" w:cs="Arial"/>
          <w:sz w:val="22"/>
          <w:szCs w:val="22"/>
          <w:shd w:val="clear" w:color="auto" w:fill="FFFFFF"/>
        </w:rPr>
        <w:t>10</w:t>
      </w:r>
      <w:r w:rsidR="00125BBE">
        <w:rPr>
          <w:rFonts w:ascii="Arial" w:hAnsi="Arial" w:cs="Arial"/>
          <w:sz w:val="22"/>
          <w:szCs w:val="22"/>
          <w:shd w:val="clear" w:color="auto" w:fill="FFFFFF"/>
        </w:rPr>
        <w:t xml:space="preserve"> vacantes de o</w:t>
      </w:r>
      <w:r w:rsidRPr="00573D1F">
        <w:rPr>
          <w:rFonts w:ascii="Arial" w:hAnsi="Arial" w:cs="Arial"/>
          <w:sz w:val="22"/>
          <w:szCs w:val="22"/>
          <w:shd w:val="clear" w:color="auto" w:fill="FFFFFF"/>
        </w:rPr>
        <w:t xml:space="preserve">perarios </w:t>
      </w:r>
      <w:r w:rsidR="00125BBE">
        <w:rPr>
          <w:rFonts w:ascii="Arial" w:hAnsi="Arial" w:cs="Arial"/>
          <w:sz w:val="22"/>
          <w:szCs w:val="22"/>
          <w:shd w:val="clear" w:color="auto" w:fill="FFFFFF"/>
        </w:rPr>
        <w:t xml:space="preserve">de </w:t>
      </w:r>
      <w:r w:rsidRPr="00573D1F">
        <w:rPr>
          <w:rFonts w:ascii="Arial" w:hAnsi="Arial" w:cs="Arial"/>
          <w:sz w:val="22"/>
          <w:szCs w:val="22"/>
          <w:shd w:val="clear" w:color="auto" w:fill="FFFFFF"/>
        </w:rPr>
        <w:t xml:space="preserve">madera </w:t>
      </w:r>
      <w:r w:rsidR="00125BBE">
        <w:rPr>
          <w:rFonts w:ascii="Arial" w:hAnsi="Arial" w:cs="Arial"/>
          <w:sz w:val="22"/>
          <w:szCs w:val="22"/>
          <w:shd w:val="clear" w:color="auto" w:fill="FFFFFF"/>
        </w:rPr>
        <w:t>y cinco puestos de a</w:t>
      </w:r>
      <w:r w:rsidRPr="00573D1F">
        <w:rPr>
          <w:rFonts w:ascii="Arial" w:hAnsi="Arial" w:cs="Arial"/>
          <w:sz w:val="22"/>
          <w:szCs w:val="22"/>
          <w:shd w:val="clear" w:color="auto" w:fill="FFFFFF"/>
        </w:rPr>
        <w:t>uxiliar</w:t>
      </w:r>
      <w:r w:rsidR="00125BBE">
        <w:rPr>
          <w:rFonts w:ascii="Arial" w:hAnsi="Arial" w:cs="Arial"/>
          <w:sz w:val="22"/>
          <w:szCs w:val="22"/>
          <w:shd w:val="clear" w:color="auto" w:fill="FFFFFF"/>
        </w:rPr>
        <w:t>es</w:t>
      </w:r>
      <w:r w:rsidRPr="00573D1F">
        <w:rPr>
          <w:rFonts w:ascii="Arial" w:hAnsi="Arial" w:cs="Arial"/>
          <w:sz w:val="22"/>
          <w:szCs w:val="22"/>
          <w:shd w:val="clear" w:color="auto" w:fill="FFFFFF"/>
        </w:rPr>
        <w:t xml:space="preserve"> de </w:t>
      </w:r>
      <w:r w:rsidR="00125BBE">
        <w:rPr>
          <w:rFonts w:ascii="Arial" w:hAnsi="Arial" w:cs="Arial"/>
          <w:sz w:val="22"/>
          <w:szCs w:val="22"/>
          <w:shd w:val="clear" w:color="auto" w:fill="FFFFFF"/>
        </w:rPr>
        <w:t>b</w:t>
      </w:r>
      <w:r w:rsidRPr="00573D1F">
        <w:rPr>
          <w:rFonts w:ascii="Arial" w:hAnsi="Arial" w:cs="Arial"/>
          <w:sz w:val="22"/>
          <w:szCs w:val="22"/>
          <w:shd w:val="clear" w:color="auto" w:fill="FFFFFF"/>
        </w:rPr>
        <w:t xml:space="preserve">anca o </w:t>
      </w:r>
      <w:r w:rsidR="00125BBE">
        <w:rPr>
          <w:rFonts w:ascii="Arial" w:hAnsi="Arial" w:cs="Arial"/>
          <w:sz w:val="22"/>
          <w:szCs w:val="22"/>
          <w:shd w:val="clear" w:color="auto" w:fill="FFFFFF"/>
        </w:rPr>
        <w:t>a</w:t>
      </w:r>
      <w:r w:rsidRPr="00573D1F">
        <w:rPr>
          <w:rFonts w:ascii="Arial" w:hAnsi="Arial" w:cs="Arial"/>
          <w:sz w:val="22"/>
          <w:szCs w:val="22"/>
          <w:shd w:val="clear" w:color="auto" w:fill="FFFFFF"/>
        </w:rPr>
        <w:t>uxiliar</w:t>
      </w:r>
      <w:r w:rsidR="00125BBE">
        <w:rPr>
          <w:rFonts w:ascii="Arial" w:hAnsi="Arial" w:cs="Arial"/>
          <w:sz w:val="22"/>
          <w:szCs w:val="22"/>
          <w:shd w:val="clear" w:color="auto" w:fill="FFFFFF"/>
        </w:rPr>
        <w:t>es</w:t>
      </w:r>
      <w:r w:rsidRPr="00573D1F">
        <w:rPr>
          <w:rFonts w:ascii="Arial" w:hAnsi="Arial" w:cs="Arial"/>
          <w:sz w:val="22"/>
          <w:szCs w:val="22"/>
          <w:shd w:val="clear" w:color="auto" w:fill="FFFFFF"/>
        </w:rPr>
        <w:t xml:space="preserve"> de </w:t>
      </w:r>
      <w:r w:rsidR="00125BBE">
        <w:rPr>
          <w:rFonts w:ascii="Arial" w:hAnsi="Arial" w:cs="Arial"/>
          <w:sz w:val="22"/>
          <w:szCs w:val="22"/>
          <w:shd w:val="clear" w:color="auto" w:fill="FFFFFF"/>
        </w:rPr>
        <w:t>c</w:t>
      </w:r>
      <w:r w:rsidRPr="00573D1F">
        <w:rPr>
          <w:rFonts w:ascii="Arial" w:hAnsi="Arial" w:cs="Arial"/>
          <w:sz w:val="22"/>
          <w:szCs w:val="22"/>
          <w:shd w:val="clear" w:color="auto" w:fill="FFFFFF"/>
        </w:rPr>
        <w:t>aja</w:t>
      </w:r>
      <w:r w:rsidR="00901257">
        <w:rPr>
          <w:rFonts w:ascii="Arial" w:hAnsi="Arial" w:cs="Arial"/>
          <w:sz w:val="22"/>
          <w:szCs w:val="22"/>
          <w:shd w:val="clear" w:color="auto" w:fill="FFFFFF"/>
        </w:rPr>
        <w:t>.</w:t>
      </w:r>
    </w:p>
    <w:p w14:paraId="47619763" w14:textId="3C16809C" w:rsidR="00573D1F" w:rsidRPr="00573D1F" w:rsidRDefault="00573D1F" w:rsidP="00573D1F">
      <w:pPr>
        <w:pStyle w:val="Poromisin"/>
        <w:numPr>
          <w:ilvl w:val="0"/>
          <w:numId w:val="1"/>
        </w:numPr>
        <w:jc w:val="both"/>
        <w:rPr>
          <w:rFonts w:ascii="Arial" w:hAnsi="Arial" w:cs="Arial"/>
          <w:sz w:val="22"/>
          <w:szCs w:val="22"/>
          <w:shd w:val="clear" w:color="auto" w:fill="FFFFFF"/>
        </w:rPr>
      </w:pPr>
      <w:r w:rsidRPr="00573D1F">
        <w:rPr>
          <w:rFonts w:ascii="Arial" w:hAnsi="Arial" w:cs="Arial"/>
          <w:b/>
          <w:bCs/>
          <w:sz w:val="22"/>
          <w:szCs w:val="22"/>
          <w:shd w:val="clear" w:color="auto" w:fill="FFFFFF"/>
        </w:rPr>
        <w:t>Valladolid</w:t>
      </w:r>
      <w:r w:rsidRPr="004C398E">
        <w:rPr>
          <w:rFonts w:ascii="Arial" w:hAnsi="Arial" w:cs="Arial"/>
          <w:sz w:val="22"/>
          <w:szCs w:val="22"/>
          <w:shd w:val="clear" w:color="auto" w:fill="FFFFFF"/>
        </w:rPr>
        <w:t>:</w:t>
      </w:r>
      <w:r w:rsidR="00125BBE">
        <w:rPr>
          <w:rFonts w:ascii="Arial" w:hAnsi="Arial" w:cs="Arial"/>
          <w:sz w:val="22"/>
          <w:szCs w:val="22"/>
          <w:shd w:val="clear" w:color="auto" w:fill="FFFFFF"/>
        </w:rPr>
        <w:t xml:space="preserve"> 50 vacantes de t</w:t>
      </w:r>
      <w:r w:rsidRPr="00573D1F">
        <w:rPr>
          <w:rFonts w:ascii="Arial" w:hAnsi="Arial" w:cs="Arial"/>
          <w:sz w:val="22"/>
          <w:szCs w:val="22"/>
          <w:shd w:val="clear" w:color="auto" w:fill="FFFFFF"/>
        </w:rPr>
        <w:t>eleoperador</w:t>
      </w:r>
      <w:r w:rsidR="00202D04">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125BBE">
        <w:rPr>
          <w:rFonts w:ascii="Arial" w:hAnsi="Arial" w:cs="Arial"/>
          <w:sz w:val="22"/>
          <w:szCs w:val="22"/>
          <w:shd w:val="clear" w:color="auto" w:fill="FFFFFF"/>
        </w:rPr>
        <w:t>25 puestos de o</w:t>
      </w:r>
      <w:r w:rsidRPr="00573D1F">
        <w:rPr>
          <w:rFonts w:ascii="Arial" w:hAnsi="Arial" w:cs="Arial"/>
          <w:sz w:val="22"/>
          <w:szCs w:val="22"/>
          <w:shd w:val="clear" w:color="auto" w:fill="FFFFFF"/>
        </w:rPr>
        <w:t xml:space="preserve">perario </w:t>
      </w:r>
      <w:r w:rsidR="00125BBE">
        <w:rPr>
          <w:rFonts w:ascii="Arial" w:hAnsi="Arial" w:cs="Arial"/>
          <w:sz w:val="22"/>
          <w:szCs w:val="22"/>
          <w:shd w:val="clear" w:color="auto" w:fill="FFFFFF"/>
        </w:rPr>
        <w:t xml:space="preserve">de </w:t>
      </w:r>
      <w:r w:rsidRPr="00573D1F">
        <w:rPr>
          <w:rFonts w:ascii="Arial" w:hAnsi="Arial" w:cs="Arial"/>
          <w:sz w:val="22"/>
          <w:szCs w:val="22"/>
          <w:shd w:val="clear" w:color="auto" w:fill="FFFFFF"/>
        </w:rPr>
        <w:t>industria</w:t>
      </w:r>
      <w:r w:rsidR="00202D04">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99067A">
        <w:rPr>
          <w:rFonts w:ascii="Arial" w:hAnsi="Arial" w:cs="Arial"/>
          <w:sz w:val="22"/>
          <w:szCs w:val="22"/>
          <w:shd w:val="clear" w:color="auto" w:fill="FFFFFF"/>
        </w:rPr>
        <w:t>10</w:t>
      </w:r>
      <w:r w:rsidR="00125BBE">
        <w:rPr>
          <w:rFonts w:ascii="Arial" w:hAnsi="Arial" w:cs="Arial"/>
          <w:sz w:val="22"/>
          <w:szCs w:val="22"/>
          <w:shd w:val="clear" w:color="auto" w:fill="FFFFFF"/>
        </w:rPr>
        <w:t xml:space="preserve"> puestos de c</w:t>
      </w:r>
      <w:r w:rsidRPr="00573D1F">
        <w:rPr>
          <w:rFonts w:ascii="Arial" w:hAnsi="Arial" w:cs="Arial"/>
          <w:sz w:val="22"/>
          <w:szCs w:val="22"/>
          <w:shd w:val="clear" w:color="auto" w:fill="FFFFFF"/>
        </w:rPr>
        <w:t>arretillero</w:t>
      </w:r>
      <w:r w:rsidR="00202D04">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125BBE">
        <w:rPr>
          <w:rFonts w:ascii="Arial" w:hAnsi="Arial" w:cs="Arial"/>
          <w:sz w:val="22"/>
          <w:szCs w:val="22"/>
          <w:shd w:val="clear" w:color="auto" w:fill="FFFFFF"/>
        </w:rPr>
        <w:t>cinco vacantes de a</w:t>
      </w:r>
      <w:r w:rsidRPr="00573D1F">
        <w:rPr>
          <w:rFonts w:ascii="Arial" w:hAnsi="Arial" w:cs="Arial"/>
          <w:sz w:val="22"/>
          <w:szCs w:val="22"/>
          <w:shd w:val="clear" w:color="auto" w:fill="FFFFFF"/>
        </w:rPr>
        <w:t>uxiliar</w:t>
      </w:r>
      <w:r w:rsidR="00125BBE">
        <w:rPr>
          <w:rFonts w:ascii="Arial" w:hAnsi="Arial" w:cs="Arial"/>
          <w:sz w:val="22"/>
          <w:szCs w:val="22"/>
          <w:shd w:val="clear" w:color="auto" w:fill="FFFFFF"/>
        </w:rPr>
        <w:t xml:space="preserve">es </w:t>
      </w:r>
      <w:r w:rsidRPr="00573D1F">
        <w:rPr>
          <w:rFonts w:ascii="Arial" w:hAnsi="Arial" w:cs="Arial"/>
          <w:sz w:val="22"/>
          <w:szCs w:val="22"/>
          <w:shd w:val="clear" w:color="auto" w:fill="FFFFFF"/>
        </w:rPr>
        <w:t xml:space="preserve">de </w:t>
      </w:r>
      <w:r w:rsidR="004B7BE7">
        <w:rPr>
          <w:rFonts w:ascii="Arial" w:hAnsi="Arial" w:cs="Arial"/>
          <w:sz w:val="22"/>
          <w:szCs w:val="22"/>
          <w:shd w:val="clear" w:color="auto" w:fill="FFFFFF"/>
        </w:rPr>
        <w:t>b</w:t>
      </w:r>
      <w:r w:rsidRPr="00573D1F">
        <w:rPr>
          <w:rFonts w:ascii="Arial" w:hAnsi="Arial" w:cs="Arial"/>
          <w:sz w:val="22"/>
          <w:szCs w:val="22"/>
          <w:shd w:val="clear" w:color="auto" w:fill="FFFFFF"/>
        </w:rPr>
        <w:t xml:space="preserve">anca o </w:t>
      </w:r>
      <w:r w:rsidR="004B7BE7">
        <w:rPr>
          <w:rFonts w:ascii="Arial" w:hAnsi="Arial" w:cs="Arial"/>
          <w:sz w:val="22"/>
          <w:szCs w:val="22"/>
          <w:shd w:val="clear" w:color="auto" w:fill="FFFFFF"/>
        </w:rPr>
        <w:t>a</w:t>
      </w:r>
      <w:r w:rsidRPr="00573D1F">
        <w:rPr>
          <w:rFonts w:ascii="Arial" w:hAnsi="Arial" w:cs="Arial"/>
          <w:sz w:val="22"/>
          <w:szCs w:val="22"/>
          <w:shd w:val="clear" w:color="auto" w:fill="FFFFFF"/>
        </w:rPr>
        <w:t xml:space="preserve">uxiliar de </w:t>
      </w:r>
      <w:r w:rsidR="004B7BE7">
        <w:rPr>
          <w:rFonts w:ascii="Arial" w:hAnsi="Arial" w:cs="Arial"/>
          <w:sz w:val="22"/>
          <w:szCs w:val="22"/>
          <w:shd w:val="clear" w:color="auto" w:fill="FFFFFF"/>
        </w:rPr>
        <w:t>c</w:t>
      </w:r>
      <w:r w:rsidRPr="00573D1F">
        <w:rPr>
          <w:rFonts w:ascii="Arial" w:hAnsi="Arial" w:cs="Arial"/>
          <w:sz w:val="22"/>
          <w:szCs w:val="22"/>
          <w:shd w:val="clear" w:color="auto" w:fill="FFFFFF"/>
        </w:rPr>
        <w:t xml:space="preserve">aja </w:t>
      </w:r>
      <w:r w:rsidR="004B7BE7">
        <w:rPr>
          <w:rFonts w:ascii="Arial" w:hAnsi="Arial" w:cs="Arial"/>
          <w:sz w:val="22"/>
          <w:szCs w:val="22"/>
          <w:shd w:val="clear" w:color="auto" w:fill="FFFFFF"/>
        </w:rPr>
        <w:t>y 30 puestos de r</w:t>
      </w:r>
      <w:r w:rsidRPr="00573D1F">
        <w:rPr>
          <w:rFonts w:ascii="Arial" w:hAnsi="Arial" w:cs="Arial"/>
          <w:sz w:val="22"/>
          <w:szCs w:val="22"/>
          <w:shd w:val="clear" w:color="auto" w:fill="FFFFFF"/>
        </w:rPr>
        <w:t>epartidores</w:t>
      </w:r>
      <w:r w:rsidR="00901257">
        <w:rPr>
          <w:rFonts w:ascii="Arial" w:hAnsi="Arial" w:cs="Arial"/>
          <w:sz w:val="22"/>
          <w:szCs w:val="22"/>
          <w:shd w:val="clear" w:color="auto" w:fill="FFFFFF"/>
        </w:rPr>
        <w:t>.</w:t>
      </w:r>
    </w:p>
    <w:p w14:paraId="05F981F7" w14:textId="544C86E4" w:rsidR="00573D1F" w:rsidRPr="00573D1F" w:rsidRDefault="00573D1F" w:rsidP="00573D1F">
      <w:pPr>
        <w:pStyle w:val="Poromisin"/>
        <w:numPr>
          <w:ilvl w:val="0"/>
          <w:numId w:val="1"/>
        </w:numPr>
        <w:jc w:val="both"/>
        <w:rPr>
          <w:rFonts w:ascii="Arial" w:hAnsi="Arial" w:cs="Arial"/>
          <w:sz w:val="22"/>
          <w:szCs w:val="22"/>
          <w:shd w:val="clear" w:color="auto" w:fill="FFFFFF"/>
        </w:rPr>
      </w:pPr>
      <w:r w:rsidRPr="00573D1F">
        <w:rPr>
          <w:rFonts w:ascii="Arial" w:hAnsi="Arial" w:cs="Arial"/>
          <w:b/>
          <w:bCs/>
          <w:sz w:val="22"/>
          <w:szCs w:val="22"/>
          <w:shd w:val="clear" w:color="auto" w:fill="FFFFFF"/>
        </w:rPr>
        <w:t>Zamora</w:t>
      </w:r>
      <w:r w:rsidRPr="004C398E">
        <w:rPr>
          <w:rFonts w:ascii="Arial" w:hAnsi="Arial" w:cs="Arial"/>
          <w:sz w:val="22"/>
          <w:szCs w:val="22"/>
          <w:shd w:val="clear" w:color="auto" w:fill="FFFFFF"/>
        </w:rPr>
        <w:t>:</w:t>
      </w:r>
      <w:r w:rsidRPr="00573D1F">
        <w:rPr>
          <w:rFonts w:ascii="Arial" w:hAnsi="Arial" w:cs="Arial"/>
          <w:sz w:val="22"/>
          <w:szCs w:val="22"/>
          <w:shd w:val="clear" w:color="auto" w:fill="FFFFFF"/>
        </w:rPr>
        <w:t xml:space="preserve"> </w:t>
      </w:r>
      <w:r w:rsidR="004B7BE7">
        <w:rPr>
          <w:rFonts w:ascii="Arial" w:hAnsi="Arial" w:cs="Arial"/>
          <w:sz w:val="22"/>
          <w:szCs w:val="22"/>
          <w:shd w:val="clear" w:color="auto" w:fill="FFFFFF"/>
        </w:rPr>
        <w:t>cinco vacantes de a</w:t>
      </w:r>
      <w:r w:rsidRPr="00573D1F">
        <w:rPr>
          <w:rFonts w:ascii="Arial" w:hAnsi="Arial" w:cs="Arial"/>
          <w:sz w:val="22"/>
          <w:szCs w:val="22"/>
          <w:shd w:val="clear" w:color="auto" w:fill="FFFFFF"/>
        </w:rPr>
        <w:t>uxiliar</w:t>
      </w:r>
      <w:r w:rsidR="004B7BE7">
        <w:rPr>
          <w:rFonts w:ascii="Arial" w:hAnsi="Arial" w:cs="Arial"/>
          <w:sz w:val="22"/>
          <w:szCs w:val="22"/>
          <w:shd w:val="clear" w:color="auto" w:fill="FFFFFF"/>
        </w:rPr>
        <w:t>es</w:t>
      </w:r>
      <w:r w:rsidRPr="00573D1F">
        <w:rPr>
          <w:rFonts w:ascii="Arial" w:hAnsi="Arial" w:cs="Arial"/>
          <w:sz w:val="22"/>
          <w:szCs w:val="22"/>
          <w:shd w:val="clear" w:color="auto" w:fill="FFFFFF"/>
        </w:rPr>
        <w:t xml:space="preserve"> de </w:t>
      </w:r>
      <w:r w:rsidR="004B7BE7">
        <w:rPr>
          <w:rFonts w:ascii="Arial" w:hAnsi="Arial" w:cs="Arial"/>
          <w:sz w:val="22"/>
          <w:szCs w:val="22"/>
          <w:shd w:val="clear" w:color="auto" w:fill="FFFFFF"/>
        </w:rPr>
        <w:t>b</w:t>
      </w:r>
      <w:r w:rsidRPr="00573D1F">
        <w:rPr>
          <w:rFonts w:ascii="Arial" w:hAnsi="Arial" w:cs="Arial"/>
          <w:sz w:val="22"/>
          <w:szCs w:val="22"/>
          <w:shd w:val="clear" w:color="auto" w:fill="FFFFFF"/>
        </w:rPr>
        <w:t xml:space="preserve">anca o </w:t>
      </w:r>
      <w:r w:rsidR="004B7BE7">
        <w:rPr>
          <w:rFonts w:ascii="Arial" w:hAnsi="Arial" w:cs="Arial"/>
          <w:sz w:val="22"/>
          <w:szCs w:val="22"/>
          <w:shd w:val="clear" w:color="auto" w:fill="FFFFFF"/>
        </w:rPr>
        <w:t>a</w:t>
      </w:r>
      <w:r w:rsidRPr="00573D1F">
        <w:rPr>
          <w:rFonts w:ascii="Arial" w:hAnsi="Arial" w:cs="Arial"/>
          <w:sz w:val="22"/>
          <w:szCs w:val="22"/>
          <w:shd w:val="clear" w:color="auto" w:fill="FFFFFF"/>
        </w:rPr>
        <w:t>uxiliar</w:t>
      </w:r>
      <w:r w:rsidR="004B7BE7">
        <w:rPr>
          <w:rFonts w:ascii="Arial" w:hAnsi="Arial" w:cs="Arial"/>
          <w:sz w:val="22"/>
          <w:szCs w:val="22"/>
          <w:shd w:val="clear" w:color="auto" w:fill="FFFFFF"/>
        </w:rPr>
        <w:t>es</w:t>
      </w:r>
      <w:r w:rsidRPr="00573D1F">
        <w:rPr>
          <w:rFonts w:ascii="Arial" w:hAnsi="Arial" w:cs="Arial"/>
          <w:sz w:val="22"/>
          <w:szCs w:val="22"/>
          <w:shd w:val="clear" w:color="auto" w:fill="FFFFFF"/>
        </w:rPr>
        <w:t xml:space="preserve"> de </w:t>
      </w:r>
      <w:r w:rsidR="004B7BE7">
        <w:rPr>
          <w:rFonts w:ascii="Arial" w:hAnsi="Arial" w:cs="Arial"/>
          <w:sz w:val="22"/>
          <w:szCs w:val="22"/>
          <w:shd w:val="clear" w:color="auto" w:fill="FFFFFF"/>
        </w:rPr>
        <w:t>c</w:t>
      </w:r>
      <w:r w:rsidRPr="00573D1F">
        <w:rPr>
          <w:rFonts w:ascii="Arial" w:hAnsi="Arial" w:cs="Arial"/>
          <w:sz w:val="22"/>
          <w:szCs w:val="22"/>
          <w:shd w:val="clear" w:color="auto" w:fill="FFFFFF"/>
        </w:rPr>
        <w:t>aja</w:t>
      </w:r>
      <w:r w:rsidR="00901257">
        <w:rPr>
          <w:rFonts w:ascii="Arial" w:hAnsi="Arial" w:cs="Arial"/>
          <w:sz w:val="22"/>
          <w:szCs w:val="22"/>
          <w:shd w:val="clear" w:color="auto" w:fill="FFFFFF"/>
        </w:rPr>
        <w:t>.</w:t>
      </w:r>
    </w:p>
    <w:p w14:paraId="02652DFB" w14:textId="77777777" w:rsidR="006667D7" w:rsidRDefault="006667D7" w:rsidP="00573D1F">
      <w:pPr>
        <w:pStyle w:val="Poromisin"/>
        <w:jc w:val="both"/>
        <w:rPr>
          <w:rFonts w:ascii="Arial" w:hAnsi="Arial" w:cs="Arial"/>
          <w:sz w:val="22"/>
          <w:szCs w:val="22"/>
          <w:shd w:val="clear" w:color="auto" w:fill="FFFFFF"/>
        </w:rPr>
      </w:pPr>
    </w:p>
    <w:p w14:paraId="51E6FC00" w14:textId="51F1ACC5" w:rsidR="00573D1F" w:rsidRPr="00573D1F" w:rsidRDefault="00573D1F" w:rsidP="588E7924">
      <w:pPr>
        <w:pStyle w:val="Poromisin"/>
        <w:jc w:val="both"/>
        <w:rPr>
          <w:rFonts w:ascii="Arial" w:hAnsi="Arial" w:cs="Arial"/>
          <w:sz w:val="22"/>
          <w:szCs w:val="22"/>
        </w:rPr>
      </w:pPr>
      <w:r w:rsidRPr="00573D1F">
        <w:rPr>
          <w:rFonts w:ascii="Arial" w:hAnsi="Arial" w:cs="Arial"/>
          <w:sz w:val="22"/>
          <w:szCs w:val="22"/>
          <w:shd w:val="clear" w:color="auto" w:fill="FFFFFF"/>
        </w:rPr>
        <w:t>Las personas interesadas en presentar sus candidaturas</w:t>
      </w:r>
      <w:r w:rsidRPr="588E7924">
        <w:rPr>
          <w:rFonts w:ascii="Arial" w:hAnsi="Arial" w:cs="Arial"/>
          <w:sz w:val="22"/>
          <w:szCs w:val="22"/>
        </w:rPr>
        <w:t xml:space="preserve"> online pueden hacerlo a través de: </w:t>
      </w:r>
      <w:hyperlink r:id="rId8">
        <w:r w:rsidR="13E6C33D" w:rsidRPr="588E7924">
          <w:rPr>
            <w:rStyle w:val="Hipervnculo"/>
            <w:rFonts w:ascii="Arial" w:hAnsi="Arial" w:cs="Arial"/>
            <w:sz w:val="22"/>
            <w:szCs w:val="22"/>
          </w:rPr>
          <w:t>https://www.manpower.es/es/</w:t>
        </w:r>
      </w:hyperlink>
    </w:p>
    <w:p w14:paraId="4F904F6B" w14:textId="3D03AD4E" w:rsidR="588E7924" w:rsidRDefault="588E7924" w:rsidP="588E7924">
      <w:pPr>
        <w:pStyle w:val="Poromisin"/>
        <w:jc w:val="both"/>
        <w:rPr>
          <w:rFonts w:ascii="Arial" w:hAnsi="Arial" w:cs="Arial"/>
          <w:sz w:val="22"/>
          <w:szCs w:val="22"/>
        </w:rPr>
      </w:pPr>
    </w:p>
    <w:p w14:paraId="02E8659E" w14:textId="77777777" w:rsidR="00573D1F" w:rsidRDefault="00573D1F" w:rsidP="00573D1F">
      <w:pPr>
        <w:tabs>
          <w:tab w:val="right" w:pos="8838"/>
        </w:tabs>
        <w:autoSpaceDE w:val="0"/>
        <w:autoSpaceDN w:val="0"/>
        <w:adjustRightInd w:val="0"/>
        <w:jc w:val="both"/>
        <w:rPr>
          <w:rFonts w:ascii="Arial" w:hAnsi="Arial" w:cs="Arial"/>
          <w:b/>
          <w:bCs/>
          <w:sz w:val="16"/>
          <w:szCs w:val="16"/>
        </w:rPr>
      </w:pPr>
    </w:p>
    <w:p w14:paraId="6F7FF5E4" w14:textId="131536E8" w:rsidR="00573D1F" w:rsidRPr="006471A3" w:rsidRDefault="00573D1F" w:rsidP="00573D1F">
      <w:pPr>
        <w:tabs>
          <w:tab w:val="right" w:pos="8838"/>
        </w:tabs>
        <w:autoSpaceDE w:val="0"/>
        <w:autoSpaceDN w:val="0"/>
        <w:adjustRightInd w:val="0"/>
        <w:jc w:val="both"/>
        <w:rPr>
          <w:rFonts w:ascii="Arial" w:hAnsi="Arial" w:cs="Arial"/>
          <w:sz w:val="16"/>
          <w:szCs w:val="16"/>
        </w:rPr>
      </w:pPr>
      <w:r w:rsidRPr="006471A3">
        <w:rPr>
          <w:rFonts w:ascii="Arial" w:hAnsi="Arial" w:cs="Arial"/>
          <w:b/>
          <w:bCs/>
          <w:sz w:val="16"/>
          <w:szCs w:val="16"/>
        </w:rPr>
        <w:t xml:space="preserve">Manpower </w:t>
      </w:r>
      <w:r w:rsidRPr="006471A3">
        <w:rPr>
          <w:rFonts w:ascii="Arial" w:hAnsi="Arial" w:cs="Arial"/>
          <w:sz w:val="16"/>
          <w:szCs w:val="16"/>
        </w:rPr>
        <w:t>lidera el mercado de soluciones de flexibilidad para el empleo y de selección profesional. Ofrece apoyo a las estrategias de talento de sus clientes mientras que ayuda a las personas a encontrar un empleo digno y desarrolla sus habilidades para impulsar su empleabilidad. A través de su programa ‘</w:t>
      </w:r>
      <w:hyperlink r:id="rId9" w:history="1">
        <w:r w:rsidRPr="006471A3">
          <w:rPr>
            <w:rStyle w:val="Hipervnculo"/>
            <w:rFonts w:ascii="Arial" w:hAnsi="Arial" w:cs="Arial"/>
            <w:sz w:val="16"/>
            <w:szCs w:val="16"/>
          </w:rPr>
          <w:t>MyPath</w:t>
        </w:r>
      </w:hyperlink>
      <w:r w:rsidRPr="006471A3">
        <w:rPr>
          <w:rFonts w:ascii="Arial" w:hAnsi="Arial" w:cs="Arial"/>
          <w:sz w:val="16"/>
          <w:szCs w:val="16"/>
        </w:rPr>
        <w:t>’, les ofrece la oportunidad acelerar su crecimiento profesional al prepararlas para empleos en los sectores de mayor demanda. Gracias a los datos que maneja sobre motivación, desarrollo de habilidades y rendimiento potencial, puede ofrecer programas de formación y desarrollo para impulsar las capacidades de upskilling y reskilling de todo tipo de organizaciones.</w:t>
      </w:r>
    </w:p>
    <w:p w14:paraId="1B0927C3" w14:textId="77777777" w:rsidR="00573D1F" w:rsidRPr="006471A3" w:rsidRDefault="00573D1F" w:rsidP="00573D1F">
      <w:pPr>
        <w:tabs>
          <w:tab w:val="right" w:pos="8838"/>
        </w:tabs>
        <w:autoSpaceDE w:val="0"/>
        <w:autoSpaceDN w:val="0"/>
        <w:adjustRightInd w:val="0"/>
        <w:jc w:val="both"/>
        <w:rPr>
          <w:rFonts w:ascii="Arial" w:hAnsi="Arial" w:cs="Arial"/>
          <w:sz w:val="16"/>
          <w:szCs w:val="16"/>
        </w:rPr>
      </w:pPr>
      <w:r w:rsidRPr="006471A3">
        <w:rPr>
          <w:rFonts w:ascii="Arial" w:hAnsi="Arial" w:cs="Arial"/>
          <w:sz w:val="16"/>
          <w:szCs w:val="16"/>
        </w:rPr>
        <w:t xml:space="preserve">Más información en </w:t>
      </w:r>
      <w:hyperlink r:id="rId10" w:history="1">
        <w:r w:rsidRPr="006471A3">
          <w:rPr>
            <w:rStyle w:val="Hipervnculo"/>
            <w:rFonts w:ascii="Arial" w:hAnsi="Arial" w:cs="Arial"/>
            <w:sz w:val="16"/>
            <w:szCs w:val="16"/>
          </w:rPr>
          <w:t>www.manpower.es</w:t>
        </w:r>
      </w:hyperlink>
      <w:r w:rsidRPr="006471A3">
        <w:rPr>
          <w:rFonts w:ascii="Arial" w:hAnsi="Arial" w:cs="Arial"/>
          <w:sz w:val="16"/>
          <w:szCs w:val="16"/>
        </w:rPr>
        <w:t>.</w:t>
      </w:r>
    </w:p>
    <w:p w14:paraId="49472819" w14:textId="77777777" w:rsidR="00573D1F" w:rsidRPr="006471A3" w:rsidRDefault="00573D1F" w:rsidP="00573D1F">
      <w:pPr>
        <w:tabs>
          <w:tab w:val="right" w:pos="8838"/>
        </w:tabs>
        <w:autoSpaceDE w:val="0"/>
        <w:autoSpaceDN w:val="0"/>
        <w:adjustRightInd w:val="0"/>
        <w:jc w:val="both"/>
        <w:rPr>
          <w:rFonts w:ascii="Arial" w:hAnsi="Arial" w:cs="Arial"/>
          <w:sz w:val="16"/>
          <w:szCs w:val="16"/>
        </w:rPr>
      </w:pPr>
    </w:p>
    <w:p w14:paraId="49DA3321" w14:textId="77777777" w:rsidR="00573D1F" w:rsidRPr="006471A3" w:rsidRDefault="00573D1F" w:rsidP="00573D1F">
      <w:pPr>
        <w:tabs>
          <w:tab w:val="right" w:pos="8838"/>
        </w:tabs>
        <w:autoSpaceDE w:val="0"/>
        <w:autoSpaceDN w:val="0"/>
        <w:adjustRightInd w:val="0"/>
        <w:jc w:val="both"/>
        <w:rPr>
          <w:rFonts w:ascii="Arial" w:hAnsi="Arial" w:cs="Arial"/>
          <w:b/>
          <w:bCs/>
          <w:sz w:val="16"/>
          <w:szCs w:val="16"/>
        </w:rPr>
      </w:pPr>
      <w:r w:rsidRPr="006471A3">
        <w:rPr>
          <w:rFonts w:ascii="Arial" w:hAnsi="Arial" w:cs="Arial"/>
          <w:b/>
          <w:bCs/>
          <w:sz w:val="16"/>
          <w:szCs w:val="16"/>
        </w:rPr>
        <w:t xml:space="preserve">ManpowerGroup </w:t>
      </w:r>
      <w:r w:rsidRPr="006471A3">
        <w:rPr>
          <w:rFonts w:ascii="Arial" w:hAnsi="Arial" w:cs="Arial"/>
          <w:sz w:val="16"/>
          <w:szCs w:val="16"/>
        </w:rPr>
        <w:t>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r w:rsidRPr="006471A3">
        <w:rPr>
          <w:rFonts w:ascii="Arial" w:hAnsi="Arial" w:cs="Arial"/>
          <w:b/>
          <w:bCs/>
          <w:sz w:val="16"/>
          <w:szCs w:val="16"/>
        </w:rPr>
        <w:t>.</w:t>
      </w:r>
    </w:p>
    <w:p w14:paraId="52E84FFB" w14:textId="77777777" w:rsidR="00573D1F" w:rsidRPr="006471A3" w:rsidRDefault="00573D1F" w:rsidP="00573D1F">
      <w:pPr>
        <w:tabs>
          <w:tab w:val="right" w:pos="8838"/>
        </w:tabs>
        <w:autoSpaceDE w:val="0"/>
        <w:autoSpaceDN w:val="0"/>
        <w:adjustRightInd w:val="0"/>
        <w:jc w:val="both"/>
        <w:rPr>
          <w:rFonts w:ascii="Arial" w:hAnsi="Arial" w:cs="Arial"/>
          <w:sz w:val="16"/>
          <w:szCs w:val="16"/>
        </w:rPr>
      </w:pPr>
      <w:r w:rsidRPr="006471A3">
        <w:rPr>
          <w:rFonts w:ascii="Arial" w:hAnsi="Arial" w:cs="Arial"/>
          <w:sz w:val="16"/>
          <w:szCs w:val="16"/>
        </w:rPr>
        <w:t xml:space="preserve">Más información en </w:t>
      </w:r>
      <w:hyperlink r:id="rId11" w:history="1">
        <w:r w:rsidRPr="006471A3">
          <w:rPr>
            <w:rStyle w:val="Hipervnculo"/>
            <w:rFonts w:ascii="Arial" w:hAnsi="Arial" w:cs="Arial"/>
            <w:sz w:val="16"/>
            <w:szCs w:val="16"/>
          </w:rPr>
          <w:t>www.manpowergroup.es</w:t>
        </w:r>
      </w:hyperlink>
      <w:r w:rsidRPr="006471A3">
        <w:rPr>
          <w:rFonts w:ascii="Arial" w:hAnsi="Arial" w:cs="Arial"/>
          <w:sz w:val="16"/>
          <w:szCs w:val="16"/>
        </w:rPr>
        <w:t>.</w:t>
      </w:r>
    </w:p>
    <w:p w14:paraId="3551259A" w14:textId="77777777" w:rsidR="00573D1F" w:rsidRPr="006471A3" w:rsidRDefault="00573D1F" w:rsidP="00573D1F">
      <w:pPr>
        <w:tabs>
          <w:tab w:val="right" w:pos="8838"/>
        </w:tabs>
        <w:autoSpaceDE w:val="0"/>
        <w:autoSpaceDN w:val="0"/>
        <w:adjustRightInd w:val="0"/>
        <w:jc w:val="both"/>
        <w:rPr>
          <w:rFonts w:ascii="Arial" w:hAnsi="Arial" w:cs="Arial"/>
          <w:sz w:val="16"/>
          <w:szCs w:val="16"/>
        </w:rPr>
      </w:pPr>
    </w:p>
    <w:p w14:paraId="051C617C" w14:textId="77777777" w:rsidR="00573D1F" w:rsidRPr="006471A3" w:rsidRDefault="00573D1F" w:rsidP="00573D1F">
      <w:pPr>
        <w:tabs>
          <w:tab w:val="right" w:pos="8838"/>
        </w:tabs>
        <w:autoSpaceDE w:val="0"/>
        <w:autoSpaceDN w:val="0"/>
        <w:adjustRightInd w:val="0"/>
        <w:jc w:val="both"/>
        <w:rPr>
          <w:rFonts w:ascii="Arial" w:hAnsi="Arial" w:cs="Arial"/>
          <w:sz w:val="16"/>
          <w:szCs w:val="16"/>
        </w:rPr>
      </w:pPr>
    </w:p>
    <w:p w14:paraId="2CD4920A" w14:textId="77777777" w:rsidR="00573D1F" w:rsidRPr="006471A3" w:rsidRDefault="00573D1F" w:rsidP="00573D1F">
      <w:pPr>
        <w:tabs>
          <w:tab w:val="right" w:pos="8838"/>
        </w:tabs>
        <w:autoSpaceDE w:val="0"/>
        <w:autoSpaceDN w:val="0"/>
        <w:adjustRightInd w:val="0"/>
        <w:jc w:val="both"/>
        <w:rPr>
          <w:rFonts w:ascii="Arial" w:hAnsi="Arial" w:cs="Arial"/>
          <w:sz w:val="16"/>
          <w:szCs w:val="16"/>
        </w:rPr>
      </w:pPr>
    </w:p>
    <w:p w14:paraId="71F341C0" w14:textId="77777777" w:rsidR="00573D1F" w:rsidRPr="006471A3" w:rsidRDefault="00573D1F" w:rsidP="00573D1F">
      <w:pPr>
        <w:tabs>
          <w:tab w:val="right" w:pos="8838"/>
        </w:tabs>
        <w:autoSpaceDE w:val="0"/>
        <w:autoSpaceDN w:val="0"/>
        <w:adjustRightInd w:val="0"/>
        <w:jc w:val="both"/>
        <w:rPr>
          <w:rFonts w:ascii="Arial" w:hAnsi="Arial" w:cs="Arial"/>
          <w:b/>
          <w:bCs/>
          <w:sz w:val="16"/>
          <w:szCs w:val="16"/>
        </w:rPr>
      </w:pPr>
      <w:r w:rsidRPr="006471A3">
        <w:rPr>
          <w:rFonts w:ascii="Arial" w:hAnsi="Arial" w:cs="Arial"/>
          <w:b/>
          <w:bCs/>
          <w:sz w:val="16"/>
          <w:szCs w:val="16"/>
        </w:rPr>
        <w:t>Para más información:</w:t>
      </w:r>
    </w:p>
    <w:tbl>
      <w:tblPr>
        <w:tblW w:w="8955" w:type="dxa"/>
        <w:tblLayout w:type="fixed"/>
        <w:tblLook w:val="04A0" w:firstRow="1" w:lastRow="0" w:firstColumn="1" w:lastColumn="0" w:noHBand="0" w:noVBand="1"/>
      </w:tblPr>
      <w:tblGrid>
        <w:gridCol w:w="3689"/>
        <w:gridCol w:w="2236"/>
        <w:gridCol w:w="3030"/>
      </w:tblGrid>
      <w:tr w:rsidR="00573D1F" w:rsidRPr="006471A3" w14:paraId="79B8103A" w14:textId="77777777" w:rsidTr="009A4E68">
        <w:trPr>
          <w:trHeight w:val="1159"/>
        </w:trPr>
        <w:tc>
          <w:tcPr>
            <w:tcW w:w="3686" w:type="dxa"/>
            <w:hideMark/>
          </w:tcPr>
          <w:p w14:paraId="1C2E64D4" w14:textId="77777777" w:rsidR="00573D1F" w:rsidRPr="006471A3" w:rsidRDefault="00573D1F" w:rsidP="009A4E68">
            <w:pPr>
              <w:spacing w:line="256" w:lineRule="auto"/>
              <w:jc w:val="both"/>
              <w:rPr>
                <w:rFonts w:ascii="Arial" w:hAnsi="Arial" w:cs="Arial"/>
                <w:color w:val="0000FF"/>
                <w:u w:val="single"/>
                <w:lang w:eastAsia="en-US"/>
              </w:rPr>
            </w:pPr>
            <w:bookmarkStart w:id="0" w:name="_Hlk90207537"/>
            <w:r w:rsidRPr="006471A3">
              <w:rPr>
                <w:rFonts w:ascii="Arial" w:eastAsia="Times New Roman" w:hAnsi="Arial" w:cs="Arial"/>
                <w:color w:val="000000"/>
                <w:sz w:val="16"/>
                <w:szCs w:val="16"/>
                <w:u w:val="single"/>
                <w:lang w:eastAsia="en-US"/>
              </w:rPr>
              <w:t>Agencia de comunicación Havas PR</w:t>
            </w:r>
          </w:p>
          <w:p w14:paraId="3ADED914" w14:textId="77777777" w:rsidR="00573D1F" w:rsidRPr="006471A3" w:rsidRDefault="00573D1F" w:rsidP="009A4E68">
            <w:pPr>
              <w:spacing w:line="256" w:lineRule="auto"/>
              <w:rPr>
                <w:rFonts w:ascii="Arial" w:eastAsia="Times New Roman" w:hAnsi="Arial" w:cs="Arial"/>
                <w:color w:val="000000"/>
              </w:rPr>
            </w:pPr>
            <w:hyperlink r:id="rId12" w:history="1">
              <w:r w:rsidRPr="006471A3">
                <w:rPr>
                  <w:rFonts w:ascii="Arial" w:eastAsia="Times New Roman" w:hAnsi="Arial" w:cs="Arial"/>
                  <w:b/>
                  <w:bCs/>
                  <w:color w:val="0000FF"/>
                  <w:sz w:val="16"/>
                  <w:szCs w:val="16"/>
                  <w:u w:val="single"/>
                  <w:lang w:eastAsia="en-US"/>
                </w:rPr>
                <w:t>comunicacion.manpowergroup@havas.com</w:t>
              </w:r>
            </w:hyperlink>
            <w:r w:rsidRPr="006471A3">
              <w:rPr>
                <w:rFonts w:ascii="Arial" w:eastAsia="Times New Roman" w:hAnsi="Arial" w:cs="Arial"/>
                <w:b/>
                <w:bCs/>
                <w:color w:val="000000"/>
                <w:sz w:val="16"/>
                <w:szCs w:val="16"/>
                <w:lang w:eastAsia="en-US"/>
              </w:rPr>
              <w:t xml:space="preserve"> </w:t>
            </w:r>
          </w:p>
        </w:tc>
        <w:tc>
          <w:tcPr>
            <w:tcW w:w="2234" w:type="dxa"/>
          </w:tcPr>
          <w:p w14:paraId="123AB9B9" w14:textId="77777777" w:rsidR="00573D1F" w:rsidRPr="006471A3" w:rsidRDefault="00573D1F" w:rsidP="009A4E68">
            <w:pPr>
              <w:spacing w:line="256" w:lineRule="auto"/>
              <w:jc w:val="both"/>
              <w:rPr>
                <w:rFonts w:ascii="Arial" w:hAnsi="Arial" w:cs="Arial"/>
                <w:sz w:val="16"/>
                <w:szCs w:val="16"/>
                <w:lang w:val="ca-ES" w:eastAsia="en-US"/>
              </w:rPr>
            </w:pPr>
          </w:p>
        </w:tc>
        <w:tc>
          <w:tcPr>
            <w:tcW w:w="3028" w:type="dxa"/>
          </w:tcPr>
          <w:p w14:paraId="71F39F6F" w14:textId="77777777" w:rsidR="00573D1F" w:rsidRPr="006471A3" w:rsidRDefault="00573D1F" w:rsidP="009A4E68">
            <w:pPr>
              <w:spacing w:line="256" w:lineRule="auto"/>
              <w:jc w:val="both"/>
              <w:outlineLvl w:val="0"/>
              <w:rPr>
                <w:rFonts w:ascii="Arial" w:hAnsi="Arial" w:cs="Arial"/>
                <w:b/>
                <w:sz w:val="16"/>
                <w:szCs w:val="16"/>
                <w:lang w:eastAsia="en-US"/>
              </w:rPr>
            </w:pPr>
            <w:r w:rsidRPr="006471A3">
              <w:rPr>
                <w:rFonts w:ascii="Arial" w:hAnsi="Arial" w:cs="Arial"/>
                <w:b/>
                <w:sz w:val="16"/>
                <w:szCs w:val="16"/>
                <w:lang w:eastAsia="en-US"/>
              </w:rPr>
              <w:t>ManpowerGroup</w:t>
            </w:r>
          </w:p>
          <w:p w14:paraId="2A384C21" w14:textId="77777777" w:rsidR="00573D1F" w:rsidRPr="006471A3" w:rsidRDefault="00573D1F" w:rsidP="009A4E68">
            <w:pPr>
              <w:spacing w:line="256" w:lineRule="auto"/>
              <w:jc w:val="both"/>
              <w:outlineLvl w:val="0"/>
              <w:rPr>
                <w:rFonts w:ascii="Arial" w:hAnsi="Arial" w:cs="Arial"/>
                <w:sz w:val="16"/>
                <w:szCs w:val="16"/>
                <w:lang w:eastAsia="en-US"/>
              </w:rPr>
            </w:pPr>
            <w:r w:rsidRPr="006471A3">
              <w:rPr>
                <w:rFonts w:ascii="Arial" w:hAnsi="Arial" w:cs="Arial"/>
                <w:sz w:val="16"/>
                <w:szCs w:val="16"/>
                <w:lang w:eastAsia="en-US"/>
              </w:rPr>
              <w:t>Dpto. Comunicación</w:t>
            </w:r>
          </w:p>
          <w:p w14:paraId="4CCD498E" w14:textId="77777777" w:rsidR="00573D1F" w:rsidRPr="006471A3" w:rsidRDefault="00573D1F" w:rsidP="009A4E68">
            <w:pPr>
              <w:spacing w:line="256" w:lineRule="auto"/>
              <w:jc w:val="both"/>
              <w:rPr>
                <w:rFonts w:ascii="Arial" w:hAnsi="Arial" w:cs="Arial"/>
                <w:sz w:val="16"/>
                <w:szCs w:val="16"/>
                <w:lang w:eastAsia="en-US"/>
              </w:rPr>
            </w:pPr>
            <w:r w:rsidRPr="006471A3">
              <w:rPr>
                <w:rFonts w:ascii="Arial" w:hAnsi="Arial" w:cs="Arial"/>
                <w:sz w:val="16"/>
                <w:szCs w:val="16"/>
                <w:lang w:eastAsia="en-US"/>
              </w:rPr>
              <w:t xml:space="preserve">Gala Díaz Curiel </w:t>
            </w:r>
          </w:p>
          <w:p w14:paraId="7A8BB5EF" w14:textId="77777777" w:rsidR="00573D1F" w:rsidRPr="006471A3" w:rsidRDefault="00573D1F" w:rsidP="009A4E68">
            <w:pPr>
              <w:spacing w:line="256" w:lineRule="auto"/>
              <w:jc w:val="both"/>
              <w:rPr>
                <w:rFonts w:ascii="Arial" w:hAnsi="Arial" w:cs="Arial"/>
                <w:sz w:val="16"/>
                <w:szCs w:val="16"/>
                <w:lang w:eastAsia="en-US"/>
              </w:rPr>
            </w:pPr>
            <w:r w:rsidRPr="006471A3">
              <w:rPr>
                <w:rFonts w:ascii="Arial" w:hAnsi="Arial" w:cs="Arial"/>
                <w:sz w:val="16"/>
                <w:szCs w:val="16"/>
                <w:lang w:eastAsia="en-US"/>
              </w:rPr>
              <w:t>607 35 33 49</w:t>
            </w:r>
          </w:p>
          <w:p w14:paraId="5CCF7A7F" w14:textId="77777777" w:rsidR="00573D1F" w:rsidRPr="006471A3" w:rsidRDefault="00573D1F" w:rsidP="009A4E68">
            <w:pPr>
              <w:spacing w:line="256" w:lineRule="auto"/>
              <w:jc w:val="both"/>
              <w:rPr>
                <w:rFonts w:ascii="Arial" w:hAnsi="Arial" w:cs="Arial"/>
                <w:sz w:val="16"/>
                <w:szCs w:val="16"/>
                <w:u w:val="single"/>
                <w:lang w:eastAsia="en-US"/>
              </w:rPr>
            </w:pPr>
            <w:hyperlink r:id="rId13" w:history="1">
              <w:r w:rsidRPr="006471A3">
                <w:rPr>
                  <w:rFonts w:ascii="Arial" w:hAnsi="Arial" w:cs="Arial"/>
                  <w:color w:val="0000FF"/>
                  <w:sz w:val="16"/>
                  <w:szCs w:val="16"/>
                  <w:u w:val="single"/>
                  <w:lang w:eastAsia="en-US"/>
                </w:rPr>
                <w:t>gala.diaz@manpowergroup.es</w:t>
              </w:r>
            </w:hyperlink>
          </w:p>
          <w:p w14:paraId="1E9B50E7" w14:textId="77777777" w:rsidR="00573D1F" w:rsidRPr="006471A3" w:rsidRDefault="00573D1F" w:rsidP="009A4E68">
            <w:pPr>
              <w:spacing w:line="256" w:lineRule="auto"/>
              <w:jc w:val="both"/>
              <w:rPr>
                <w:rFonts w:ascii="Arial" w:hAnsi="Arial" w:cs="Arial"/>
                <w:sz w:val="16"/>
                <w:szCs w:val="16"/>
                <w:lang w:eastAsia="en-US"/>
              </w:rPr>
            </w:pPr>
          </w:p>
          <w:p w14:paraId="477B5D92" w14:textId="77777777" w:rsidR="00573D1F" w:rsidRPr="006471A3" w:rsidRDefault="00573D1F" w:rsidP="009A4E68">
            <w:pPr>
              <w:spacing w:line="256" w:lineRule="auto"/>
              <w:jc w:val="both"/>
              <w:rPr>
                <w:rFonts w:ascii="Arial" w:hAnsi="Arial" w:cs="Arial"/>
                <w:sz w:val="16"/>
                <w:szCs w:val="16"/>
                <w:lang w:eastAsia="en-US"/>
              </w:rPr>
            </w:pPr>
            <w:r w:rsidRPr="006471A3">
              <w:rPr>
                <w:rFonts w:ascii="Arial" w:hAnsi="Arial" w:cs="Arial"/>
                <w:sz w:val="16"/>
                <w:szCs w:val="16"/>
                <w:lang w:eastAsia="en-US"/>
              </w:rPr>
              <w:t>Juan Gómez Rodríguez</w:t>
            </w:r>
          </w:p>
          <w:p w14:paraId="62C197F5" w14:textId="77777777" w:rsidR="00573D1F" w:rsidRPr="006471A3" w:rsidRDefault="00573D1F" w:rsidP="009A4E68">
            <w:pPr>
              <w:spacing w:line="256" w:lineRule="auto"/>
              <w:jc w:val="both"/>
              <w:rPr>
                <w:rFonts w:ascii="Arial" w:hAnsi="Arial" w:cs="Arial"/>
                <w:sz w:val="16"/>
                <w:szCs w:val="16"/>
                <w:lang w:val="de-DE" w:eastAsia="en-US"/>
              </w:rPr>
            </w:pPr>
            <w:r w:rsidRPr="006471A3">
              <w:rPr>
                <w:rFonts w:ascii="Arial" w:hAnsi="Arial" w:cs="Arial"/>
                <w:sz w:val="16"/>
                <w:szCs w:val="16"/>
                <w:lang w:val="de-DE" w:eastAsia="en-US"/>
              </w:rPr>
              <w:t>Tel. 687 51 96 90</w:t>
            </w:r>
          </w:p>
          <w:p w14:paraId="37EF7DC0" w14:textId="77777777" w:rsidR="00573D1F" w:rsidRPr="006471A3" w:rsidRDefault="00573D1F" w:rsidP="009A4E68">
            <w:pPr>
              <w:spacing w:line="256" w:lineRule="auto"/>
              <w:jc w:val="both"/>
              <w:rPr>
                <w:rFonts w:ascii="Arial" w:hAnsi="Arial" w:cs="Arial"/>
                <w:sz w:val="16"/>
                <w:szCs w:val="16"/>
                <w:lang w:val="de-DE" w:eastAsia="en-US"/>
              </w:rPr>
            </w:pPr>
            <w:hyperlink r:id="rId14" w:history="1">
              <w:r w:rsidRPr="006471A3">
                <w:rPr>
                  <w:rFonts w:ascii="Arial" w:hAnsi="Arial" w:cs="Arial"/>
                  <w:color w:val="0000FF"/>
                  <w:sz w:val="16"/>
                  <w:szCs w:val="16"/>
                  <w:u w:val="single"/>
                  <w:lang w:val="de-DE" w:eastAsia="en-US"/>
                </w:rPr>
                <w:t>juan.gomez@manpowergroup.es</w:t>
              </w:r>
            </w:hyperlink>
          </w:p>
        </w:tc>
      </w:tr>
      <w:bookmarkEnd w:id="0"/>
    </w:tbl>
    <w:p w14:paraId="76993A8B" w14:textId="77777777" w:rsidR="00573D1F" w:rsidRPr="00573D1F" w:rsidRDefault="00573D1F" w:rsidP="00573D1F">
      <w:pPr>
        <w:pStyle w:val="Poromisin"/>
        <w:jc w:val="both"/>
        <w:rPr>
          <w:rFonts w:ascii="Arial" w:hAnsi="Arial" w:cs="Arial"/>
          <w:sz w:val="22"/>
          <w:szCs w:val="22"/>
          <w:shd w:val="clear" w:color="auto" w:fill="FFFFFF"/>
        </w:rPr>
      </w:pPr>
    </w:p>
    <w:p w14:paraId="7E27487F" w14:textId="77777777" w:rsidR="00573D1F" w:rsidRPr="00573D1F" w:rsidRDefault="00573D1F" w:rsidP="00573D1F">
      <w:pPr>
        <w:pStyle w:val="Poromisin"/>
        <w:jc w:val="both"/>
        <w:rPr>
          <w:rStyle w:val="Ninguno"/>
          <w:rFonts w:ascii="Arial" w:hAnsi="Arial" w:cs="Arial"/>
          <w:sz w:val="22"/>
          <w:szCs w:val="22"/>
          <w:shd w:val="clear" w:color="auto" w:fill="FFFFFF"/>
          <w:lang w:val="es-ES_tradnl"/>
        </w:rPr>
      </w:pPr>
    </w:p>
    <w:p w14:paraId="67AF3532" w14:textId="77777777" w:rsidR="00573D1F" w:rsidRDefault="00573D1F"/>
    <w:sectPr w:rsidR="00573D1F">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7731" w14:textId="77777777" w:rsidR="00F85AC5" w:rsidRDefault="00F85AC5" w:rsidP="00573D1F">
      <w:r>
        <w:separator/>
      </w:r>
    </w:p>
  </w:endnote>
  <w:endnote w:type="continuationSeparator" w:id="0">
    <w:p w14:paraId="5B532F63" w14:textId="77777777" w:rsidR="00F85AC5" w:rsidRDefault="00F85AC5" w:rsidP="0057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EAD4" w14:textId="77777777" w:rsidR="00F85AC5" w:rsidRDefault="00F85AC5" w:rsidP="00573D1F">
      <w:r>
        <w:separator/>
      </w:r>
    </w:p>
  </w:footnote>
  <w:footnote w:type="continuationSeparator" w:id="0">
    <w:p w14:paraId="0C4BDC3C" w14:textId="77777777" w:rsidR="00F85AC5" w:rsidRDefault="00F85AC5" w:rsidP="00573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319F" w14:textId="77777777" w:rsidR="00573D1F" w:rsidRDefault="00573D1F" w:rsidP="00573D1F">
    <w:pPr>
      <w:pStyle w:val="Encabezado"/>
      <w:rPr>
        <w:rFonts w:ascii="Verdana" w:hAnsi="Verdana"/>
        <w:noProof/>
        <w:color w:val="616161"/>
        <w:sz w:val="14"/>
        <w:szCs w:val="14"/>
      </w:rPr>
    </w:pPr>
    <w:r>
      <w:rPr>
        <w:noProof/>
      </w:rPr>
      <w:drawing>
        <wp:anchor distT="0" distB="0" distL="114300" distR="114300" simplePos="0" relativeHeight="251660288" behindDoc="0" locked="0" layoutInCell="1" allowOverlap="1" wp14:anchorId="68376505" wp14:editId="302B5CDD">
          <wp:simplePos x="0" y="0"/>
          <wp:positionH relativeFrom="margin">
            <wp:posOffset>-19050</wp:posOffset>
          </wp:positionH>
          <wp:positionV relativeFrom="paragraph">
            <wp:posOffset>-457200</wp:posOffset>
          </wp:positionV>
          <wp:extent cx="1251585" cy="1257935"/>
          <wp:effectExtent l="0" t="0" r="0" b="0"/>
          <wp:wrapNone/>
          <wp:docPr id="6"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png" descr="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a:xfrm>
                    <a:off x="0" y="0"/>
                    <a:ext cx="1251585" cy="1257935"/>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A966148" wp14:editId="461EB636">
          <wp:simplePos x="0" y="0"/>
          <wp:positionH relativeFrom="column">
            <wp:posOffset>4296410</wp:posOffset>
          </wp:positionH>
          <wp:positionV relativeFrom="paragraph">
            <wp:posOffset>-120650</wp:posOffset>
          </wp:positionV>
          <wp:extent cx="1234440" cy="666750"/>
          <wp:effectExtent l="19050" t="0" r="3810" b="0"/>
          <wp:wrapSquare wrapText="bothSides"/>
          <wp:docPr id="1" name="Imagen 1"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2"/>
                  <a:srcRect/>
                  <a:stretch>
                    <a:fillRect/>
                  </a:stretch>
                </pic:blipFill>
                <pic:spPr bwMode="auto">
                  <a:xfrm>
                    <a:off x="0" y="0"/>
                    <a:ext cx="1234440" cy="666750"/>
                  </a:xfrm>
                  <a:prstGeom prst="rect">
                    <a:avLst/>
                  </a:prstGeom>
                  <a:noFill/>
                </pic:spPr>
              </pic:pic>
            </a:graphicData>
          </a:graphic>
        </wp:anchor>
      </w:drawing>
    </w:r>
  </w:p>
  <w:p w14:paraId="6E78AC9D" w14:textId="77777777" w:rsidR="00573D1F" w:rsidRDefault="00573D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063C0"/>
    <w:multiLevelType w:val="multilevel"/>
    <w:tmpl w:val="F66C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115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1F"/>
    <w:rsid w:val="000A6EC4"/>
    <w:rsid w:val="00125BBE"/>
    <w:rsid w:val="00202D04"/>
    <w:rsid w:val="0025385D"/>
    <w:rsid w:val="002750DB"/>
    <w:rsid w:val="004B7BE7"/>
    <w:rsid w:val="004C398E"/>
    <w:rsid w:val="00573D1F"/>
    <w:rsid w:val="00620387"/>
    <w:rsid w:val="006236E1"/>
    <w:rsid w:val="006667D7"/>
    <w:rsid w:val="00891A05"/>
    <w:rsid w:val="00901257"/>
    <w:rsid w:val="0093292D"/>
    <w:rsid w:val="0099067A"/>
    <w:rsid w:val="00A11258"/>
    <w:rsid w:val="00B41F5C"/>
    <w:rsid w:val="00BE6948"/>
    <w:rsid w:val="00C41992"/>
    <w:rsid w:val="00C76F71"/>
    <w:rsid w:val="00D06D37"/>
    <w:rsid w:val="00DB1C21"/>
    <w:rsid w:val="00DC36BD"/>
    <w:rsid w:val="00F03407"/>
    <w:rsid w:val="00F85AC5"/>
    <w:rsid w:val="06DC1AD5"/>
    <w:rsid w:val="13E6C33D"/>
    <w:rsid w:val="313E0052"/>
    <w:rsid w:val="4629C655"/>
    <w:rsid w:val="588E79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6918"/>
  <w15:chartTrackingRefBased/>
  <w15:docId w15:val="{A159020B-4F38-419F-844E-E54844C2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D1F"/>
    <w:pPr>
      <w:spacing w:after="0" w:line="240" w:lineRule="auto"/>
    </w:pPr>
    <w:rPr>
      <w:rFonts w:ascii="Times New Roman" w:eastAsia="MS Mincho" w:hAnsi="Times New Roman" w:cs="Times New Roman"/>
      <w:kern w:val="0"/>
      <w:lang w:eastAsia="es-ES"/>
      <w14:ligatures w14:val="none"/>
    </w:rPr>
  </w:style>
  <w:style w:type="paragraph" w:styleId="Ttulo1">
    <w:name w:val="heading 1"/>
    <w:basedOn w:val="Normal"/>
    <w:next w:val="Normal"/>
    <w:link w:val="Ttulo1Car"/>
    <w:uiPriority w:val="9"/>
    <w:qFormat/>
    <w:rsid w:val="00573D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573D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573D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573D1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573D1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573D1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573D1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3D1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3D1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D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3D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3D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3D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3D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3D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3D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3D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3D1F"/>
    <w:rPr>
      <w:rFonts w:eastAsiaTheme="majorEastAsia" w:cstheme="majorBidi"/>
      <w:color w:val="272727" w:themeColor="text1" w:themeTint="D8"/>
    </w:rPr>
  </w:style>
  <w:style w:type="paragraph" w:styleId="Ttulo">
    <w:name w:val="Title"/>
    <w:basedOn w:val="Normal"/>
    <w:next w:val="Normal"/>
    <w:link w:val="TtuloCar"/>
    <w:uiPriority w:val="10"/>
    <w:qFormat/>
    <w:rsid w:val="00573D1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573D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3D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573D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3D1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3D1F"/>
    <w:rPr>
      <w:i/>
      <w:iCs/>
      <w:color w:val="404040" w:themeColor="text1" w:themeTint="BF"/>
    </w:rPr>
  </w:style>
  <w:style w:type="paragraph" w:styleId="Prrafodelista">
    <w:name w:val="List Paragraph"/>
    <w:basedOn w:val="Normal"/>
    <w:uiPriority w:val="34"/>
    <w:qFormat/>
    <w:rsid w:val="00573D1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573D1F"/>
    <w:rPr>
      <w:i/>
      <w:iCs/>
      <w:color w:val="0F4761" w:themeColor="accent1" w:themeShade="BF"/>
    </w:rPr>
  </w:style>
  <w:style w:type="paragraph" w:styleId="Citadestacada">
    <w:name w:val="Intense Quote"/>
    <w:basedOn w:val="Normal"/>
    <w:next w:val="Normal"/>
    <w:link w:val="CitadestacadaCar"/>
    <w:uiPriority w:val="30"/>
    <w:qFormat/>
    <w:rsid w:val="00573D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573D1F"/>
    <w:rPr>
      <w:i/>
      <w:iCs/>
      <w:color w:val="0F4761" w:themeColor="accent1" w:themeShade="BF"/>
    </w:rPr>
  </w:style>
  <w:style w:type="character" w:styleId="Referenciaintensa">
    <w:name w:val="Intense Reference"/>
    <w:basedOn w:val="Fuentedeprrafopredeter"/>
    <w:uiPriority w:val="32"/>
    <w:qFormat/>
    <w:rsid w:val="00573D1F"/>
    <w:rPr>
      <w:b/>
      <w:bCs/>
      <w:smallCaps/>
      <w:color w:val="0F4761" w:themeColor="accent1" w:themeShade="BF"/>
      <w:spacing w:val="5"/>
    </w:rPr>
  </w:style>
  <w:style w:type="paragraph" w:styleId="Encabezado">
    <w:name w:val="header"/>
    <w:basedOn w:val="Normal"/>
    <w:link w:val="EncabezadoCar"/>
    <w:uiPriority w:val="99"/>
    <w:unhideWhenUsed/>
    <w:rsid w:val="00573D1F"/>
    <w:pPr>
      <w:tabs>
        <w:tab w:val="center" w:pos="4252"/>
        <w:tab w:val="right" w:pos="8504"/>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573D1F"/>
  </w:style>
  <w:style w:type="paragraph" w:styleId="Piedepgina">
    <w:name w:val="footer"/>
    <w:basedOn w:val="Normal"/>
    <w:link w:val="PiedepginaCar"/>
    <w:uiPriority w:val="99"/>
    <w:unhideWhenUsed/>
    <w:rsid w:val="00573D1F"/>
    <w:pPr>
      <w:tabs>
        <w:tab w:val="center" w:pos="4252"/>
        <w:tab w:val="right" w:pos="8504"/>
      </w:tabs>
    </w:pPr>
    <w:rPr>
      <w:rFonts w:asciiTheme="minorHAnsi" w:eastAsiaTheme="minorHAnsi" w:hAnsiTheme="minorHAnsi" w:cstheme="minorBidi"/>
      <w:kern w:val="2"/>
      <w:lang w:eastAsia="en-US"/>
      <w14:ligatures w14:val="standardContextual"/>
    </w:rPr>
  </w:style>
  <w:style w:type="character" w:customStyle="1" w:styleId="PiedepginaCar">
    <w:name w:val="Pie de página Car"/>
    <w:basedOn w:val="Fuentedeprrafopredeter"/>
    <w:link w:val="Piedepgina"/>
    <w:uiPriority w:val="99"/>
    <w:rsid w:val="00573D1F"/>
  </w:style>
  <w:style w:type="paragraph" w:customStyle="1" w:styleId="Cuerpo">
    <w:name w:val="Cuerpo"/>
    <w:rsid w:val="00573D1F"/>
    <w:pPr>
      <w:spacing w:after="0" w:line="240" w:lineRule="auto"/>
    </w:pPr>
    <w:rPr>
      <w:rFonts w:ascii="Helvetica Neue" w:eastAsia="Arial Unicode MS" w:hAnsi="Helvetica Neue" w:cs="Arial Unicode MS"/>
      <w:color w:val="000000"/>
      <w:kern w:val="0"/>
      <w:sz w:val="22"/>
      <w:szCs w:val="22"/>
      <w:lang w:val="es-ES_tradnl" w:eastAsia="es-ES"/>
      <w14:textOutline w14:w="0" w14:cap="flat" w14:cmpd="sng" w14:algn="ctr">
        <w14:noFill/>
        <w14:prstDash w14:val="solid"/>
        <w14:bevel/>
      </w14:textOutline>
      <w14:ligatures w14:val="none"/>
    </w:rPr>
  </w:style>
  <w:style w:type="paragraph" w:customStyle="1" w:styleId="Poromisin">
    <w:name w:val="Por omisión"/>
    <w:rsid w:val="00573D1F"/>
    <w:pPr>
      <w:spacing w:before="160" w:after="0" w:line="288" w:lineRule="auto"/>
    </w:pPr>
    <w:rPr>
      <w:rFonts w:ascii="Helvetica Neue" w:eastAsia="Arial Unicode MS" w:hAnsi="Helvetica Neue" w:cs="Arial Unicode MS"/>
      <w:color w:val="000000"/>
      <w:kern w:val="0"/>
      <w:lang w:eastAsia="es-ES"/>
      <w14:textOutline w14:w="0" w14:cap="flat" w14:cmpd="sng" w14:algn="ctr">
        <w14:noFill/>
        <w14:prstDash w14:val="solid"/>
        <w14:bevel/>
      </w14:textOutline>
      <w14:ligatures w14:val="none"/>
    </w:rPr>
  </w:style>
  <w:style w:type="character" w:customStyle="1" w:styleId="Ninguno">
    <w:name w:val="Ninguno"/>
    <w:rsid w:val="00573D1F"/>
  </w:style>
  <w:style w:type="character" w:styleId="Refdecomentario">
    <w:name w:val="annotation reference"/>
    <w:basedOn w:val="Fuentedeprrafopredeter"/>
    <w:uiPriority w:val="99"/>
    <w:semiHidden/>
    <w:unhideWhenUsed/>
    <w:rsid w:val="00573D1F"/>
    <w:rPr>
      <w:sz w:val="16"/>
      <w:szCs w:val="16"/>
    </w:rPr>
  </w:style>
  <w:style w:type="paragraph" w:styleId="Textocomentario">
    <w:name w:val="annotation text"/>
    <w:basedOn w:val="Normal"/>
    <w:link w:val="TextocomentarioCar"/>
    <w:uiPriority w:val="99"/>
    <w:unhideWhenUsed/>
    <w:rsid w:val="00573D1F"/>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xtocomentarioCar">
    <w:name w:val="Texto comentario Car"/>
    <w:basedOn w:val="Fuentedeprrafopredeter"/>
    <w:link w:val="Textocomentario"/>
    <w:uiPriority w:val="99"/>
    <w:rsid w:val="00573D1F"/>
    <w:rPr>
      <w:sz w:val="20"/>
      <w:szCs w:val="20"/>
    </w:rPr>
  </w:style>
  <w:style w:type="paragraph" w:styleId="Asuntodelcomentario">
    <w:name w:val="annotation subject"/>
    <w:basedOn w:val="Textocomentario"/>
    <w:next w:val="Textocomentario"/>
    <w:link w:val="AsuntodelcomentarioCar"/>
    <w:uiPriority w:val="99"/>
    <w:semiHidden/>
    <w:unhideWhenUsed/>
    <w:rsid w:val="00573D1F"/>
    <w:rPr>
      <w:b/>
      <w:bCs/>
    </w:rPr>
  </w:style>
  <w:style w:type="character" w:customStyle="1" w:styleId="AsuntodelcomentarioCar">
    <w:name w:val="Asunto del comentario Car"/>
    <w:basedOn w:val="TextocomentarioCar"/>
    <w:link w:val="Asuntodelcomentario"/>
    <w:uiPriority w:val="99"/>
    <w:semiHidden/>
    <w:rsid w:val="00573D1F"/>
    <w:rPr>
      <w:b/>
      <w:bCs/>
      <w:sz w:val="20"/>
      <w:szCs w:val="20"/>
    </w:rPr>
  </w:style>
  <w:style w:type="character" w:styleId="Hipervnculo">
    <w:name w:val="Hyperlink"/>
    <w:basedOn w:val="Fuentedeprrafopredeter"/>
    <w:uiPriority w:val="99"/>
    <w:unhideWhenUsed/>
    <w:rsid w:val="00573D1F"/>
    <w:rPr>
      <w:color w:val="467886" w:themeColor="hyperlink"/>
      <w:u w:val="single"/>
    </w:rPr>
  </w:style>
  <w:style w:type="character" w:styleId="Mencinsinresolver">
    <w:name w:val="Unresolved Mention"/>
    <w:basedOn w:val="Fuentedeprrafopredeter"/>
    <w:uiPriority w:val="99"/>
    <w:semiHidden/>
    <w:unhideWhenUsed/>
    <w:rsid w:val="00573D1F"/>
    <w:rPr>
      <w:color w:val="605E5C"/>
      <w:shd w:val="clear" w:color="auto" w:fill="E1DFDD"/>
    </w:rPr>
  </w:style>
  <w:style w:type="paragraph" w:styleId="Revisin">
    <w:name w:val="Revision"/>
    <w:hidden/>
    <w:uiPriority w:val="99"/>
    <w:semiHidden/>
    <w:rsid w:val="00C76F71"/>
    <w:pPr>
      <w:spacing w:after="0" w:line="240" w:lineRule="auto"/>
    </w:pPr>
    <w:rPr>
      <w:rFonts w:ascii="Times New Roman" w:eastAsia="MS Mincho"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manpower.es" TargetMode="External" Type="http://schemas.openxmlformats.org/officeDocument/2006/relationships/hyperlink"/>
<Relationship Id="rId11" Target="http://www.manpowergroup.es" TargetMode="External" Type="http://schemas.openxmlformats.org/officeDocument/2006/relationships/hyperlink"/>
<Relationship Id="rId12" Target="mailto:comunicacion.manpowergroup@havas.com" TargetMode="External" Type="http://schemas.openxmlformats.org/officeDocument/2006/relationships/hyperlink"/>
<Relationship Id="rId13" Target="mailto:gala.diaz@manpowergroup.es" TargetMode="External" Type="http://schemas.openxmlformats.org/officeDocument/2006/relationships/hyperlink"/>
<Relationship Id="rId14" Target="mailto:juan.gomez@manpowergroup.es" TargetMode="External" Type="http://schemas.openxmlformats.org/officeDocument/2006/relationships/hyperlink"/>
<Relationship Id="rId15" Target="header1.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manpower.es/es" TargetMode="External" Type="http://schemas.openxmlformats.org/officeDocument/2006/relationships/hyperlink"/>
<Relationship Id="rId8" Target="https://www.manpower.es/es/" TargetMode="External" Type="http://schemas.openxmlformats.org/officeDocument/2006/relationships/hyperlink"/>
<Relationship Id="rId9" Target="https://www.manpower.es/es/candidatos/mypath"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jpe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
  <TotalTime>0</TotalTime>
  <Pages>2</Pages>
  <Words>729</Words>
  <Characters>4014</Characters>
  <Application/>
  <DocSecurity>0</DocSecurity>
  <Lines>33</Lines>
  <Paragraphs>9</Paragraphs>
  <ScaleCrop>false</ScaleCrop>
  <Company/>
  <LinksUpToDate>false</LinksUpToDate>
  <CharactersWithSpaces>4734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